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47" w:type="dxa"/>
        <w:tblLayout w:type="fixed"/>
        <w:tblLook w:val="04A0" w:firstRow="1" w:lastRow="0" w:firstColumn="1" w:lastColumn="0" w:noHBand="0" w:noVBand="1"/>
      </w:tblPr>
      <w:tblGrid>
        <w:gridCol w:w="284"/>
        <w:gridCol w:w="425"/>
        <w:gridCol w:w="3969"/>
        <w:gridCol w:w="662"/>
        <w:gridCol w:w="47"/>
        <w:gridCol w:w="4536"/>
      </w:tblGrid>
      <w:tr w:rsidR="00970772" w:rsidRPr="00327AEE" w14:paraId="0C581F1E" w14:textId="77777777" w:rsidTr="004D14D3">
        <w:tc>
          <w:tcPr>
            <w:tcW w:w="709" w:type="dxa"/>
            <w:gridSpan w:val="2"/>
            <w:tcBorders>
              <w:top w:val="nil"/>
              <w:left w:val="nil"/>
              <w:bottom w:val="nil"/>
              <w:right w:val="nil"/>
            </w:tcBorders>
          </w:tcPr>
          <w:p w14:paraId="45B61E27" w14:textId="77777777" w:rsidR="00687F91" w:rsidRDefault="00687F91"/>
        </w:tc>
        <w:tc>
          <w:tcPr>
            <w:tcW w:w="3969" w:type="dxa"/>
            <w:tcBorders>
              <w:top w:val="nil"/>
              <w:left w:val="nil"/>
              <w:bottom w:val="nil"/>
              <w:right w:val="nil"/>
            </w:tcBorders>
          </w:tcPr>
          <w:p w14:paraId="76AF9036" w14:textId="77777777" w:rsidR="0067724F" w:rsidRPr="0067724F" w:rsidRDefault="0067724F" w:rsidP="00970772">
            <w:pPr>
              <w:jc w:val="center"/>
              <w:rPr>
                <w:rFonts w:ascii="Times New Roman" w:hAnsi="Times New Roman" w:cs="Times New Roman"/>
                <w:b/>
                <w:sz w:val="20"/>
                <w:highlight w:val="yellow"/>
              </w:rPr>
            </w:pPr>
            <w:r w:rsidRPr="0067724F">
              <w:rPr>
                <w:rFonts w:ascii="Times New Roman" w:hAnsi="Times New Roman" w:cs="Times New Roman"/>
                <w:b/>
                <w:sz w:val="20"/>
                <w:highlight w:val="yellow"/>
              </w:rPr>
              <w:t>ДОГОВОР № _____</w:t>
            </w:r>
          </w:p>
          <w:p w14:paraId="483C63D9" w14:textId="77777777" w:rsidR="00687F91" w:rsidRPr="00687F91" w:rsidRDefault="0067724F" w:rsidP="00970772">
            <w:pPr>
              <w:jc w:val="center"/>
            </w:pPr>
            <w:r w:rsidRPr="0067724F">
              <w:rPr>
                <w:rFonts w:ascii="Times New Roman" w:hAnsi="Times New Roman" w:cs="Times New Roman"/>
                <w:b/>
                <w:sz w:val="20"/>
              </w:rPr>
              <w:t>ОБ ОКАЗАНИИ ПЕРЕВОДЧЕСКИХ УСЛУГ</w:t>
            </w:r>
          </w:p>
        </w:tc>
        <w:tc>
          <w:tcPr>
            <w:tcW w:w="709" w:type="dxa"/>
            <w:gridSpan w:val="2"/>
            <w:tcBorders>
              <w:top w:val="nil"/>
              <w:left w:val="nil"/>
              <w:bottom w:val="nil"/>
              <w:right w:val="nil"/>
            </w:tcBorders>
          </w:tcPr>
          <w:p w14:paraId="4FCF5BF7" w14:textId="77777777" w:rsidR="00687F91" w:rsidRDefault="00687F91"/>
        </w:tc>
        <w:tc>
          <w:tcPr>
            <w:tcW w:w="4536" w:type="dxa"/>
            <w:tcBorders>
              <w:top w:val="nil"/>
              <w:left w:val="nil"/>
              <w:bottom w:val="nil"/>
              <w:right w:val="nil"/>
            </w:tcBorders>
          </w:tcPr>
          <w:p w14:paraId="6107EE4B" w14:textId="77777777" w:rsidR="0067724F" w:rsidRPr="0067724F" w:rsidRDefault="0067724F" w:rsidP="00970772">
            <w:pPr>
              <w:jc w:val="center"/>
              <w:rPr>
                <w:rFonts w:ascii="Times New Roman" w:hAnsi="Times New Roman" w:cs="Times New Roman"/>
                <w:b/>
                <w:bCs/>
                <w:sz w:val="20"/>
                <w:lang w:val="en-US"/>
              </w:rPr>
            </w:pPr>
            <w:r w:rsidRPr="0067724F">
              <w:rPr>
                <w:rFonts w:ascii="Times New Roman" w:hAnsi="Times New Roman" w:cs="Times New Roman"/>
                <w:b/>
                <w:bCs/>
                <w:sz w:val="20"/>
                <w:highlight w:val="yellow"/>
                <w:lang w:val="en-US"/>
              </w:rPr>
              <w:t>AGREEMENT No. _____</w:t>
            </w:r>
          </w:p>
          <w:p w14:paraId="084D8BBD" w14:textId="2B49F7DD" w:rsidR="0067724F" w:rsidRPr="0067724F" w:rsidRDefault="0067724F" w:rsidP="00970772">
            <w:pPr>
              <w:jc w:val="center"/>
              <w:rPr>
                <w:rFonts w:ascii="Times New Roman" w:hAnsi="Times New Roman" w:cs="Times New Roman"/>
                <w:b/>
                <w:bCs/>
                <w:sz w:val="20"/>
                <w:lang w:val="en-US"/>
              </w:rPr>
            </w:pPr>
            <w:r w:rsidRPr="0067724F">
              <w:rPr>
                <w:rFonts w:ascii="Times New Roman" w:hAnsi="Times New Roman" w:cs="Times New Roman"/>
                <w:b/>
                <w:bCs/>
                <w:sz w:val="20"/>
                <w:lang w:val="en-US"/>
              </w:rPr>
              <w:t>FOR TRANSLATION SERVICES</w:t>
            </w:r>
          </w:p>
          <w:p w14:paraId="21F698FE" w14:textId="77777777" w:rsidR="00687F91" w:rsidRPr="0067724F" w:rsidRDefault="00687F91">
            <w:pPr>
              <w:rPr>
                <w:lang w:val="en-US"/>
              </w:rPr>
            </w:pPr>
          </w:p>
        </w:tc>
      </w:tr>
      <w:tr w:rsidR="00970772" w:rsidRPr="002F6590" w14:paraId="12EB59E3" w14:textId="77777777" w:rsidTr="004D14D3">
        <w:tc>
          <w:tcPr>
            <w:tcW w:w="284" w:type="dxa"/>
            <w:tcBorders>
              <w:top w:val="nil"/>
              <w:left w:val="nil"/>
              <w:bottom w:val="nil"/>
              <w:right w:val="nil"/>
            </w:tcBorders>
          </w:tcPr>
          <w:p w14:paraId="2BAE8962" w14:textId="77777777" w:rsidR="00687F91" w:rsidRPr="0067724F" w:rsidRDefault="00687F91">
            <w:pPr>
              <w:rPr>
                <w:lang w:val="en-US"/>
              </w:rPr>
            </w:pPr>
          </w:p>
        </w:tc>
        <w:tc>
          <w:tcPr>
            <w:tcW w:w="4394" w:type="dxa"/>
            <w:gridSpan w:val="2"/>
            <w:tcBorders>
              <w:top w:val="nil"/>
              <w:left w:val="nil"/>
              <w:bottom w:val="nil"/>
              <w:right w:val="nil"/>
            </w:tcBorders>
          </w:tcPr>
          <w:p w14:paraId="6487060E" w14:textId="7A8575DD" w:rsidR="0067724F" w:rsidRPr="0067724F" w:rsidRDefault="0067724F" w:rsidP="0067724F">
            <w:pPr>
              <w:widowControl w:val="0"/>
              <w:autoSpaceDE w:val="0"/>
              <w:autoSpaceDN w:val="0"/>
              <w:adjustRightInd w:val="0"/>
              <w:ind w:right="34"/>
              <w:jc w:val="both"/>
              <w:rPr>
                <w:rFonts w:ascii="Times New Roman" w:eastAsia="Times New Roman" w:hAnsi="Times New Roman" w:cs="Times New Roman"/>
                <w:sz w:val="20"/>
                <w:szCs w:val="20"/>
                <w:highlight w:val="yellow"/>
                <w:lang w:eastAsia="ru-RU"/>
              </w:rPr>
            </w:pPr>
            <w:r w:rsidRPr="0067724F">
              <w:rPr>
                <w:rFonts w:ascii="Times New Roman" w:eastAsia="Times New Roman" w:hAnsi="Times New Roman" w:cs="Times New Roman"/>
                <w:sz w:val="20"/>
                <w:szCs w:val="20"/>
                <w:highlight w:val="yellow"/>
                <w:lang w:eastAsia="ru-RU"/>
              </w:rPr>
              <w:t>г. Москва    «       » _____________ 202 __</w:t>
            </w:r>
            <w:r w:rsidR="00327AEE" w:rsidRPr="002F6590">
              <w:rPr>
                <w:rFonts w:ascii="Times New Roman" w:eastAsia="Times New Roman" w:hAnsi="Times New Roman" w:cs="Times New Roman"/>
                <w:sz w:val="20"/>
                <w:szCs w:val="20"/>
                <w:highlight w:val="yellow"/>
                <w:lang w:eastAsia="ru-RU"/>
              </w:rPr>
              <w:t>_</w:t>
            </w:r>
            <w:r w:rsidRPr="0067724F">
              <w:rPr>
                <w:rFonts w:ascii="Times New Roman" w:eastAsia="Times New Roman" w:hAnsi="Times New Roman" w:cs="Times New Roman"/>
                <w:sz w:val="20"/>
                <w:szCs w:val="20"/>
                <w:highlight w:val="yellow"/>
                <w:lang w:eastAsia="ru-RU"/>
              </w:rPr>
              <w:t>_ года</w:t>
            </w:r>
          </w:p>
          <w:p w14:paraId="11B66C0B" w14:textId="77777777" w:rsidR="006B7FEA" w:rsidRDefault="006B7FEA" w:rsidP="0067724F">
            <w:pPr>
              <w:jc w:val="both"/>
              <w:rPr>
                <w:rFonts w:ascii="Times New Roman" w:eastAsia="Times New Roman" w:hAnsi="Times New Roman" w:cs="Times New Roman"/>
                <w:sz w:val="20"/>
                <w:szCs w:val="20"/>
                <w:highlight w:val="yellow"/>
                <w:lang w:eastAsia="ru-RU"/>
              </w:rPr>
            </w:pPr>
          </w:p>
          <w:p w14:paraId="2B002C9E" w14:textId="13006885" w:rsidR="00687F91" w:rsidRDefault="0067724F" w:rsidP="0067724F">
            <w:pPr>
              <w:jc w:val="both"/>
              <w:rPr>
                <w:rFonts w:ascii="Times New Roman" w:eastAsia="Times New Roman" w:hAnsi="Times New Roman" w:cs="Times New Roman"/>
                <w:sz w:val="20"/>
                <w:szCs w:val="20"/>
                <w:lang w:eastAsia="ru-RU"/>
              </w:rPr>
            </w:pPr>
            <w:r w:rsidRPr="0067724F">
              <w:rPr>
                <w:rFonts w:ascii="Times New Roman" w:eastAsia="Times New Roman" w:hAnsi="Times New Roman" w:cs="Times New Roman"/>
                <w:sz w:val="20"/>
                <w:szCs w:val="20"/>
                <w:highlight w:val="yellow"/>
                <w:lang w:eastAsia="ru-RU"/>
              </w:rPr>
              <w:t>_______________________________________________________________, именуемое в дальнейшем «Заказчик», в лице ____________________________________________________________________, действующего на основании ___________________,</w:t>
            </w:r>
            <w:r w:rsidRPr="0067724F">
              <w:rPr>
                <w:rFonts w:ascii="Times New Roman" w:eastAsia="Times New Roman" w:hAnsi="Times New Roman" w:cs="Times New Roman"/>
                <w:sz w:val="20"/>
                <w:szCs w:val="20"/>
                <w:lang w:eastAsia="ru-RU"/>
              </w:rPr>
              <w:t xml:space="preserve"> с одной стороны, и  гражданин России ________________________________________________, являющийся налогоплательщиком «Налога на профессиональный доход» (справка о постановке на учет физического лица в качестве налогоплательщика «Налога на профессиональный доход» № ___________________________ от _______________________), именуемый в дальнейшем «Исполнитель», с другой стороны, именуемые вместе «Стороны», а по отдельности «Сторона», заключили настоящий договор (далее – Договор) о нижеследующем:</w:t>
            </w:r>
          </w:p>
          <w:p w14:paraId="40BC6198" w14:textId="77777777" w:rsidR="0067724F" w:rsidRPr="0067724F" w:rsidRDefault="0067724F" w:rsidP="0067724F">
            <w:pPr>
              <w:jc w:val="both"/>
            </w:pPr>
          </w:p>
        </w:tc>
        <w:tc>
          <w:tcPr>
            <w:tcW w:w="662" w:type="dxa"/>
            <w:tcBorders>
              <w:top w:val="nil"/>
              <w:left w:val="nil"/>
              <w:bottom w:val="nil"/>
              <w:right w:val="nil"/>
            </w:tcBorders>
          </w:tcPr>
          <w:p w14:paraId="15F8E6E7" w14:textId="77777777" w:rsidR="00687F91" w:rsidRPr="0067724F" w:rsidRDefault="00687F91"/>
        </w:tc>
        <w:tc>
          <w:tcPr>
            <w:tcW w:w="4583" w:type="dxa"/>
            <w:gridSpan w:val="2"/>
            <w:tcBorders>
              <w:top w:val="nil"/>
              <w:left w:val="nil"/>
              <w:bottom w:val="nil"/>
              <w:right w:val="nil"/>
            </w:tcBorders>
          </w:tcPr>
          <w:p w14:paraId="1ED1C8C0" w14:textId="794D3D13" w:rsidR="0067724F" w:rsidRPr="0067724F" w:rsidRDefault="0067724F" w:rsidP="0067724F">
            <w:pPr>
              <w:widowControl w:val="0"/>
              <w:autoSpaceDE w:val="0"/>
              <w:autoSpaceDN w:val="0"/>
              <w:adjustRightInd w:val="0"/>
              <w:ind w:right="34"/>
              <w:jc w:val="both"/>
              <w:rPr>
                <w:rFonts w:ascii="Times New Roman" w:eastAsia="Times New Roman" w:hAnsi="Times New Roman" w:cs="Times New Roman"/>
                <w:sz w:val="20"/>
                <w:szCs w:val="20"/>
                <w:highlight w:val="yellow"/>
                <w:lang w:val="en-US" w:eastAsia="ru-RU"/>
              </w:rPr>
            </w:pPr>
            <w:r w:rsidRPr="0067724F">
              <w:rPr>
                <w:rFonts w:ascii="Times New Roman" w:eastAsia="Times New Roman" w:hAnsi="Times New Roman" w:cs="Times New Roman"/>
                <w:sz w:val="20"/>
                <w:szCs w:val="20"/>
                <w:highlight w:val="yellow"/>
                <w:lang w:val="en-US" w:eastAsia="ru-RU"/>
              </w:rPr>
              <w:t xml:space="preserve">Moscow  </w:t>
            </w:r>
            <w:r w:rsidR="009E4BB5">
              <w:rPr>
                <w:rFonts w:ascii="Times New Roman" w:eastAsia="Times New Roman" w:hAnsi="Times New Roman" w:cs="Times New Roman"/>
                <w:sz w:val="20"/>
                <w:szCs w:val="20"/>
                <w:highlight w:val="yellow"/>
                <w:lang w:val="en-US" w:eastAsia="ru-RU"/>
              </w:rPr>
              <w:t xml:space="preserve">     </w:t>
            </w:r>
            <w:r w:rsidRPr="0067724F">
              <w:rPr>
                <w:rFonts w:ascii="Times New Roman" w:eastAsia="Times New Roman" w:hAnsi="Times New Roman" w:cs="Times New Roman"/>
                <w:sz w:val="20"/>
                <w:szCs w:val="20"/>
                <w:highlight w:val="yellow"/>
                <w:lang w:val="en-US" w:eastAsia="ru-RU"/>
              </w:rPr>
              <w:t xml:space="preserve">«  </w:t>
            </w:r>
            <w:r w:rsidR="009E4BB5">
              <w:rPr>
                <w:rFonts w:ascii="Times New Roman" w:eastAsia="Times New Roman" w:hAnsi="Times New Roman" w:cs="Times New Roman"/>
                <w:sz w:val="20"/>
                <w:szCs w:val="20"/>
                <w:highlight w:val="yellow"/>
                <w:lang w:val="en-US" w:eastAsia="ru-RU"/>
              </w:rPr>
              <w:t xml:space="preserve"> </w:t>
            </w:r>
            <w:r w:rsidRPr="0067724F">
              <w:rPr>
                <w:rFonts w:ascii="Times New Roman" w:eastAsia="Times New Roman" w:hAnsi="Times New Roman" w:cs="Times New Roman"/>
                <w:sz w:val="20"/>
                <w:szCs w:val="20"/>
                <w:highlight w:val="yellow"/>
                <w:lang w:val="en-US" w:eastAsia="ru-RU"/>
              </w:rPr>
              <w:t xml:space="preserve">    » __________________ 202__</w:t>
            </w:r>
            <w:r w:rsidR="00327AEE">
              <w:rPr>
                <w:rFonts w:ascii="Times New Roman" w:eastAsia="Times New Roman" w:hAnsi="Times New Roman" w:cs="Times New Roman"/>
                <w:sz w:val="20"/>
                <w:szCs w:val="20"/>
                <w:highlight w:val="yellow"/>
                <w:lang w:val="en-US" w:eastAsia="ru-RU"/>
              </w:rPr>
              <w:t>_</w:t>
            </w:r>
            <w:r w:rsidRPr="0067724F">
              <w:rPr>
                <w:rFonts w:ascii="Times New Roman" w:eastAsia="Times New Roman" w:hAnsi="Times New Roman" w:cs="Times New Roman"/>
                <w:sz w:val="20"/>
                <w:szCs w:val="20"/>
                <w:highlight w:val="yellow"/>
                <w:lang w:val="en-US" w:eastAsia="ru-RU"/>
              </w:rPr>
              <w:t>_</w:t>
            </w:r>
          </w:p>
          <w:p w14:paraId="3BDDE4FB" w14:textId="77777777" w:rsidR="006B7FEA" w:rsidRDefault="006B7FEA" w:rsidP="0067724F">
            <w:pPr>
              <w:widowControl w:val="0"/>
              <w:autoSpaceDE w:val="0"/>
              <w:autoSpaceDN w:val="0"/>
              <w:adjustRightInd w:val="0"/>
              <w:ind w:right="34"/>
              <w:jc w:val="both"/>
              <w:rPr>
                <w:rFonts w:ascii="Times New Roman" w:eastAsia="Times New Roman" w:hAnsi="Times New Roman" w:cs="Times New Roman"/>
                <w:sz w:val="20"/>
                <w:szCs w:val="20"/>
                <w:highlight w:val="yellow"/>
                <w:lang w:val="en-US" w:eastAsia="ru-RU"/>
              </w:rPr>
            </w:pPr>
          </w:p>
          <w:p w14:paraId="710F41D1" w14:textId="1E5B9E8A" w:rsidR="0067724F" w:rsidRPr="0067724F" w:rsidRDefault="0067724F" w:rsidP="0067724F">
            <w:pPr>
              <w:widowControl w:val="0"/>
              <w:autoSpaceDE w:val="0"/>
              <w:autoSpaceDN w:val="0"/>
              <w:adjustRightInd w:val="0"/>
              <w:ind w:right="34"/>
              <w:jc w:val="both"/>
              <w:rPr>
                <w:rFonts w:ascii="Times New Roman" w:eastAsia="Times New Roman" w:hAnsi="Times New Roman" w:cs="Times New Roman"/>
                <w:sz w:val="20"/>
                <w:szCs w:val="20"/>
                <w:highlight w:val="yellow"/>
                <w:lang w:val="en-US" w:eastAsia="ru-RU"/>
              </w:rPr>
            </w:pPr>
            <w:r w:rsidRPr="0067724F">
              <w:rPr>
                <w:rFonts w:ascii="Times New Roman" w:eastAsia="Times New Roman" w:hAnsi="Times New Roman" w:cs="Times New Roman"/>
                <w:sz w:val="20"/>
                <w:szCs w:val="20"/>
                <w:highlight w:val="yellow"/>
                <w:lang w:val="en-US" w:eastAsia="ru-RU"/>
              </w:rPr>
              <w:t>_____________________________________________________________, hereinafter referred to as the “Client”, represented by</w:t>
            </w:r>
          </w:p>
          <w:p w14:paraId="715CE77C" w14:textId="77777777" w:rsidR="0067724F" w:rsidRDefault="0067724F" w:rsidP="0067724F">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67724F">
              <w:rPr>
                <w:rFonts w:ascii="Times New Roman" w:eastAsia="Times New Roman" w:hAnsi="Times New Roman" w:cs="Times New Roman"/>
                <w:sz w:val="20"/>
                <w:szCs w:val="20"/>
                <w:highlight w:val="yellow"/>
                <w:lang w:val="en-US" w:eastAsia="ru-RU"/>
              </w:rPr>
              <w:t>____________________________________________________________________, acting by virtue of ___________________,</w:t>
            </w:r>
            <w:r w:rsidRPr="0067724F">
              <w:rPr>
                <w:rFonts w:ascii="Times New Roman" w:eastAsia="Times New Roman" w:hAnsi="Times New Roman" w:cs="Times New Roman"/>
                <w:sz w:val="20"/>
                <w:szCs w:val="20"/>
                <w:lang w:val="en-US" w:eastAsia="ru-RU"/>
              </w:rPr>
              <w:t xml:space="preserve"> as one party, and a citizen of Russia ________________________________________________ who is a taxpayer o</w:t>
            </w:r>
            <w:r>
              <w:rPr>
                <w:rFonts w:ascii="Times New Roman" w:eastAsia="Times New Roman" w:hAnsi="Times New Roman" w:cs="Times New Roman"/>
                <w:sz w:val="20"/>
                <w:szCs w:val="20"/>
                <w:lang w:val="en-US" w:eastAsia="ru-RU"/>
              </w:rPr>
              <w:t xml:space="preserve">f the “Professional Income Tax” </w:t>
            </w:r>
            <w:r w:rsidRPr="0067724F">
              <w:rPr>
                <w:rFonts w:ascii="Times New Roman" w:eastAsia="Times New Roman" w:hAnsi="Times New Roman" w:cs="Times New Roman"/>
                <w:sz w:val="20"/>
                <w:szCs w:val="20"/>
                <w:lang w:val="en-US" w:eastAsia="ru-RU"/>
              </w:rPr>
              <w:t>(certificate of registration of an individual as a taxpa</w:t>
            </w:r>
            <w:r>
              <w:rPr>
                <w:rFonts w:ascii="Times New Roman" w:eastAsia="Times New Roman" w:hAnsi="Times New Roman" w:cs="Times New Roman"/>
                <w:sz w:val="20"/>
                <w:szCs w:val="20"/>
                <w:lang w:val="en-US" w:eastAsia="ru-RU"/>
              </w:rPr>
              <w:t>yer of the “Professional Income</w:t>
            </w:r>
          </w:p>
          <w:p w14:paraId="142963EE" w14:textId="77777777" w:rsidR="00687F91" w:rsidRPr="004D14D3" w:rsidRDefault="0067724F" w:rsidP="004D14D3">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67724F">
              <w:rPr>
                <w:rFonts w:ascii="Times New Roman" w:eastAsia="Times New Roman" w:hAnsi="Times New Roman" w:cs="Times New Roman"/>
                <w:sz w:val="20"/>
                <w:szCs w:val="20"/>
                <w:lang w:val="en-US" w:eastAsia="ru-RU"/>
              </w:rPr>
              <w:t xml:space="preserve">Tax” </w:t>
            </w:r>
            <w:r>
              <w:rPr>
                <w:rFonts w:ascii="Times New Roman" w:eastAsia="Times New Roman" w:hAnsi="Times New Roman" w:cs="Times New Roman"/>
                <w:sz w:val="20"/>
                <w:szCs w:val="20"/>
                <w:lang w:val="en-US" w:eastAsia="ru-RU"/>
              </w:rPr>
              <w:t>No. ___________________________</w:t>
            </w:r>
            <w:r w:rsidRPr="0067724F">
              <w:rPr>
                <w:rFonts w:ascii="Times New Roman" w:eastAsia="Times New Roman" w:hAnsi="Times New Roman" w:cs="Times New Roman"/>
                <w:sz w:val="20"/>
                <w:szCs w:val="20"/>
                <w:lang w:val="en-US" w:eastAsia="ru-RU"/>
              </w:rPr>
              <w:t>of _______________________), hereinafter referred to as the “Contractor”, as the other party, collectively referred to as the “Parties” and separately as the “Party”, have entered into this agreement (hereinafter referred to as the Agreement) as follows:</w:t>
            </w:r>
          </w:p>
        </w:tc>
      </w:tr>
      <w:tr w:rsidR="004D14D3" w:rsidRPr="002F6590" w14:paraId="091CD6C3" w14:textId="77777777" w:rsidTr="004D14D3">
        <w:trPr>
          <w:gridBefore w:val="2"/>
          <w:wBefore w:w="709" w:type="dxa"/>
          <w:trHeight w:val="311"/>
        </w:trPr>
        <w:tc>
          <w:tcPr>
            <w:tcW w:w="3969" w:type="dxa"/>
            <w:tcBorders>
              <w:top w:val="nil"/>
              <w:left w:val="nil"/>
              <w:bottom w:val="nil"/>
              <w:right w:val="nil"/>
            </w:tcBorders>
          </w:tcPr>
          <w:p w14:paraId="69E40452" w14:textId="77777777" w:rsidR="004D14D3" w:rsidRPr="0067724F" w:rsidRDefault="004D14D3" w:rsidP="0067724F">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67724F">
              <w:rPr>
                <w:rFonts w:ascii="Times New Roman" w:eastAsia="Times New Roman" w:hAnsi="Times New Roman" w:cs="Times New Roman"/>
                <w:b/>
                <w:bCs/>
                <w:sz w:val="20"/>
                <w:szCs w:val="20"/>
                <w:lang w:eastAsia="ru-RU"/>
              </w:rPr>
              <w:t>1. ПРЕДМЕТ ДОГОВОРА</w:t>
            </w:r>
          </w:p>
          <w:p w14:paraId="6B86BA18" w14:textId="77777777" w:rsidR="004D14D3" w:rsidRPr="0067724F" w:rsidRDefault="004D14D3">
            <w:pPr>
              <w:rPr>
                <w:lang w:val="en-US"/>
              </w:rPr>
            </w:pPr>
          </w:p>
        </w:tc>
        <w:tc>
          <w:tcPr>
            <w:tcW w:w="709" w:type="dxa"/>
            <w:gridSpan w:val="2"/>
            <w:tcBorders>
              <w:top w:val="nil"/>
              <w:left w:val="nil"/>
              <w:bottom w:val="nil"/>
              <w:right w:val="nil"/>
            </w:tcBorders>
          </w:tcPr>
          <w:p w14:paraId="2A9E11AC" w14:textId="77777777" w:rsidR="004D14D3" w:rsidRPr="00970772" w:rsidRDefault="004D14D3" w:rsidP="00970772">
            <w:pPr>
              <w:pStyle w:val="ListParagraph"/>
              <w:numPr>
                <w:ilvl w:val="0"/>
                <w:numId w:val="1"/>
              </w:numPr>
              <w:jc w:val="center"/>
              <w:rPr>
                <w:rFonts w:ascii="Times New Roman" w:hAnsi="Times New Roman" w:cs="Times New Roman"/>
                <w:b/>
                <w:sz w:val="20"/>
                <w:lang w:val="en-US"/>
              </w:rPr>
            </w:pPr>
            <w:r w:rsidRPr="00970772">
              <w:rPr>
                <w:rFonts w:ascii="Times New Roman" w:hAnsi="Times New Roman" w:cs="Times New Roman"/>
                <w:b/>
                <w:sz w:val="20"/>
                <w:lang w:val="en-US"/>
              </w:rPr>
              <w:t>S</w:t>
            </w:r>
          </w:p>
        </w:tc>
        <w:tc>
          <w:tcPr>
            <w:tcW w:w="4536" w:type="dxa"/>
            <w:tcBorders>
              <w:top w:val="nil"/>
              <w:left w:val="nil"/>
              <w:bottom w:val="nil"/>
              <w:right w:val="nil"/>
            </w:tcBorders>
          </w:tcPr>
          <w:p w14:paraId="0D18BD24" w14:textId="77777777" w:rsidR="004D14D3" w:rsidRPr="00970772" w:rsidRDefault="004D14D3" w:rsidP="00970772">
            <w:pPr>
              <w:jc w:val="center"/>
              <w:rPr>
                <w:rFonts w:ascii="Times New Roman" w:hAnsi="Times New Roman" w:cs="Times New Roman"/>
                <w:b/>
                <w:sz w:val="20"/>
                <w:lang w:val="en-US"/>
              </w:rPr>
            </w:pPr>
            <w:r w:rsidRPr="00970772">
              <w:rPr>
                <w:rFonts w:ascii="Times New Roman" w:hAnsi="Times New Roman" w:cs="Times New Roman"/>
                <w:b/>
                <w:sz w:val="20"/>
                <w:lang w:val="en-US"/>
              </w:rPr>
              <w:t>SUBJECT MATTER OF THE AGREEMENT</w:t>
            </w:r>
          </w:p>
        </w:tc>
      </w:tr>
      <w:tr w:rsidR="004D14D3" w:rsidRPr="002F6590" w14:paraId="10AF63FE" w14:textId="77777777" w:rsidTr="004D14D3">
        <w:tc>
          <w:tcPr>
            <w:tcW w:w="709" w:type="dxa"/>
            <w:gridSpan w:val="2"/>
            <w:tcBorders>
              <w:top w:val="nil"/>
              <w:left w:val="nil"/>
              <w:bottom w:val="nil"/>
              <w:right w:val="nil"/>
            </w:tcBorders>
          </w:tcPr>
          <w:p w14:paraId="3267B1A9" w14:textId="77777777" w:rsidR="00687F91" w:rsidRPr="00970772" w:rsidRDefault="00970772">
            <w:pPr>
              <w:rPr>
                <w:rFonts w:ascii="Times New Roman" w:hAnsi="Times New Roman" w:cs="Times New Roman"/>
                <w:lang w:val="en-US"/>
              </w:rPr>
            </w:pPr>
            <w:r>
              <w:rPr>
                <w:rFonts w:ascii="Times New Roman" w:hAnsi="Times New Roman" w:cs="Times New Roman"/>
                <w:bCs/>
                <w:sz w:val="20"/>
              </w:rPr>
              <w:t>1.</w:t>
            </w:r>
            <w:r w:rsidRPr="00970772">
              <w:rPr>
                <w:rFonts w:ascii="Times New Roman" w:hAnsi="Times New Roman" w:cs="Times New Roman"/>
                <w:bCs/>
                <w:sz w:val="20"/>
              </w:rPr>
              <w:t>1</w:t>
            </w:r>
          </w:p>
        </w:tc>
        <w:tc>
          <w:tcPr>
            <w:tcW w:w="3969" w:type="dxa"/>
            <w:tcBorders>
              <w:top w:val="nil"/>
              <w:left w:val="nil"/>
              <w:bottom w:val="nil"/>
              <w:right w:val="nil"/>
            </w:tcBorders>
          </w:tcPr>
          <w:p w14:paraId="4F176A6C" w14:textId="7D0D20FB" w:rsidR="00687F91" w:rsidRPr="004D14D3" w:rsidRDefault="00970772" w:rsidP="00532DA3">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970772">
              <w:rPr>
                <w:rFonts w:ascii="Times New Roman" w:eastAsia="Times New Roman" w:hAnsi="Times New Roman" w:cs="Times New Roman"/>
                <w:bCs/>
                <w:sz w:val="20"/>
                <w:szCs w:val="20"/>
                <w:lang w:eastAsia="ru-RU"/>
              </w:rPr>
              <w:t xml:space="preserve">Исполнитель обязуется по заданию Заказчика оказать, а Заказчик обязуется принять и оплатить следующие услуги (далее – услуги) по письменному переводу и редактированию текстовых, графических и других материалов в области медицины, фармации и юриспруденции с </w:t>
            </w:r>
            <w:r w:rsidRPr="00970772">
              <w:rPr>
                <w:rFonts w:ascii="Times New Roman" w:eastAsia="Times New Roman" w:hAnsi="Times New Roman" w:cs="Times New Roman"/>
                <w:bCs/>
                <w:sz w:val="20"/>
                <w:szCs w:val="20"/>
                <w:highlight w:val="yellow"/>
                <w:lang w:eastAsia="ru-RU"/>
              </w:rPr>
              <w:t>_______________________________</w:t>
            </w:r>
            <w:r w:rsidR="00972B8F">
              <w:rPr>
                <w:rFonts w:ascii="Times New Roman" w:eastAsia="Times New Roman" w:hAnsi="Times New Roman" w:cs="Times New Roman"/>
                <w:bCs/>
                <w:sz w:val="20"/>
                <w:szCs w:val="20"/>
                <w:highlight w:val="yellow"/>
                <w:lang w:eastAsia="ru-RU"/>
              </w:rPr>
              <w:t xml:space="preserve"> </w:t>
            </w:r>
            <w:r w:rsidR="002771F9">
              <w:rPr>
                <w:rFonts w:ascii="Times New Roman" w:eastAsia="Times New Roman" w:hAnsi="Times New Roman" w:cs="Times New Roman"/>
                <w:bCs/>
                <w:sz w:val="20"/>
                <w:szCs w:val="20"/>
                <w:highlight w:val="yellow"/>
                <w:lang w:eastAsia="ru-RU"/>
              </w:rPr>
              <w:t>языка</w:t>
            </w:r>
            <w:r w:rsidRPr="00970772">
              <w:rPr>
                <w:rFonts w:ascii="Times New Roman" w:eastAsia="Times New Roman" w:hAnsi="Times New Roman" w:cs="Times New Roman"/>
                <w:bCs/>
                <w:sz w:val="20"/>
                <w:szCs w:val="20"/>
                <w:highlight w:val="yellow"/>
                <w:lang w:eastAsia="ru-RU"/>
              </w:rPr>
              <w:t xml:space="preserve"> на </w:t>
            </w:r>
            <w:r w:rsidR="00972B8F">
              <w:rPr>
                <w:rFonts w:ascii="Times New Roman" w:eastAsia="Times New Roman" w:hAnsi="Times New Roman" w:cs="Times New Roman"/>
                <w:bCs/>
                <w:sz w:val="20"/>
                <w:szCs w:val="20"/>
                <w:highlight w:val="yellow"/>
                <w:lang w:eastAsia="ru-RU"/>
              </w:rPr>
              <w:t>__</w:t>
            </w:r>
            <w:r w:rsidRPr="00970772">
              <w:rPr>
                <w:rFonts w:ascii="Times New Roman" w:eastAsia="Times New Roman" w:hAnsi="Times New Roman" w:cs="Times New Roman"/>
                <w:bCs/>
                <w:sz w:val="20"/>
                <w:szCs w:val="20"/>
                <w:highlight w:val="yellow"/>
                <w:lang w:eastAsia="ru-RU"/>
              </w:rPr>
              <w:t>________________________________ язык.</w:t>
            </w:r>
          </w:p>
        </w:tc>
        <w:tc>
          <w:tcPr>
            <w:tcW w:w="709" w:type="dxa"/>
            <w:gridSpan w:val="2"/>
            <w:tcBorders>
              <w:top w:val="nil"/>
              <w:left w:val="nil"/>
              <w:bottom w:val="nil"/>
              <w:right w:val="nil"/>
            </w:tcBorders>
          </w:tcPr>
          <w:p w14:paraId="505A9CC1" w14:textId="77777777" w:rsidR="00687F91" w:rsidRPr="004D14D3" w:rsidRDefault="00970772" w:rsidP="004D14D3">
            <w:pPr>
              <w:jc w:val="center"/>
              <w:rPr>
                <w:rFonts w:ascii="Times New Roman" w:hAnsi="Times New Roman" w:cs="Times New Roman"/>
                <w:sz w:val="20"/>
                <w:szCs w:val="20"/>
                <w:lang w:val="en-US"/>
              </w:rPr>
            </w:pPr>
            <w:r w:rsidRPr="004D14D3">
              <w:rPr>
                <w:rFonts w:ascii="Times New Roman" w:hAnsi="Times New Roman" w:cs="Times New Roman"/>
                <w:sz w:val="20"/>
                <w:szCs w:val="20"/>
                <w:lang w:val="en-US"/>
              </w:rPr>
              <w:t>1.1</w:t>
            </w:r>
          </w:p>
        </w:tc>
        <w:tc>
          <w:tcPr>
            <w:tcW w:w="4536" w:type="dxa"/>
            <w:tcBorders>
              <w:top w:val="nil"/>
              <w:left w:val="nil"/>
              <w:bottom w:val="nil"/>
              <w:right w:val="nil"/>
            </w:tcBorders>
          </w:tcPr>
          <w:p w14:paraId="3F3C8B0E" w14:textId="777AA536" w:rsidR="00687F91" w:rsidRPr="00970772" w:rsidRDefault="00970772" w:rsidP="00532DA3">
            <w:pPr>
              <w:jc w:val="both"/>
              <w:rPr>
                <w:rFonts w:ascii="Times New Roman" w:hAnsi="Times New Roman" w:cs="Times New Roman"/>
                <w:sz w:val="20"/>
                <w:lang w:val="en-US"/>
              </w:rPr>
            </w:pPr>
            <w:r w:rsidRPr="00970772">
              <w:rPr>
                <w:rFonts w:ascii="Times New Roman" w:hAnsi="Times New Roman" w:cs="Times New Roman"/>
                <w:sz w:val="20"/>
                <w:lang w:val="en-US"/>
              </w:rPr>
              <w:t>The Contractor undertakes, at the request of the Client, to provide, and the Client undertakes to accept and pay for the following services (hereinafter referred to as “Services”) for the translation and editing of text, graphic and other materials, in the fields of medici</w:t>
            </w:r>
            <w:r w:rsidR="004D14D3">
              <w:rPr>
                <w:rFonts w:ascii="Times New Roman" w:hAnsi="Times New Roman" w:cs="Times New Roman"/>
                <w:sz w:val="20"/>
                <w:lang w:val="en-US"/>
              </w:rPr>
              <w:t xml:space="preserve">ne, pharmacy, and jurisprudence </w:t>
            </w:r>
            <w:r w:rsidR="004D14D3" w:rsidRPr="004D14D3">
              <w:rPr>
                <w:rFonts w:ascii="Times New Roman" w:hAnsi="Times New Roman" w:cs="Times New Roman"/>
                <w:sz w:val="20"/>
                <w:highlight w:val="yellow"/>
                <w:lang w:val="en-US"/>
              </w:rPr>
              <w:t>from</w:t>
            </w:r>
            <w:r w:rsidR="002771F9" w:rsidRPr="002771F9">
              <w:rPr>
                <w:rFonts w:ascii="Times New Roman" w:hAnsi="Times New Roman" w:cs="Times New Roman"/>
                <w:sz w:val="20"/>
                <w:highlight w:val="yellow"/>
                <w:lang w:val="en-US"/>
              </w:rPr>
              <w:t xml:space="preserve"> </w:t>
            </w:r>
            <w:r w:rsidR="004D14D3" w:rsidRPr="004D14D3">
              <w:rPr>
                <w:rFonts w:ascii="Times New Roman" w:hAnsi="Times New Roman" w:cs="Times New Roman"/>
                <w:sz w:val="20"/>
                <w:highlight w:val="yellow"/>
                <w:lang w:val="en-US"/>
              </w:rPr>
              <w:t>____________________________</w:t>
            </w:r>
            <w:r w:rsidR="002771F9" w:rsidRPr="002771F9">
              <w:rPr>
                <w:rFonts w:ascii="Times New Roman" w:hAnsi="Times New Roman" w:cs="Times New Roman"/>
                <w:sz w:val="20"/>
                <w:highlight w:val="yellow"/>
                <w:lang w:val="en-US"/>
              </w:rPr>
              <w:t xml:space="preserve"> </w:t>
            </w:r>
            <w:r w:rsidR="004D14D3" w:rsidRPr="004D14D3">
              <w:rPr>
                <w:rFonts w:ascii="Times New Roman" w:hAnsi="Times New Roman" w:cs="Times New Roman"/>
                <w:sz w:val="20"/>
                <w:highlight w:val="yellow"/>
                <w:lang w:val="en-US"/>
              </w:rPr>
              <w:t xml:space="preserve">language </w:t>
            </w:r>
            <w:r w:rsidRPr="004D14D3">
              <w:rPr>
                <w:rFonts w:ascii="Times New Roman" w:hAnsi="Times New Roman" w:cs="Times New Roman"/>
                <w:sz w:val="20"/>
                <w:highlight w:val="yellow"/>
                <w:lang w:val="en-US"/>
              </w:rPr>
              <w:t>into</w:t>
            </w:r>
            <w:r w:rsidR="002771F9" w:rsidRPr="002771F9">
              <w:rPr>
                <w:rFonts w:ascii="Times New Roman" w:hAnsi="Times New Roman" w:cs="Times New Roman"/>
                <w:sz w:val="20"/>
                <w:highlight w:val="yellow"/>
                <w:lang w:val="en-US"/>
              </w:rPr>
              <w:t xml:space="preserve"> </w:t>
            </w:r>
            <w:r w:rsidRPr="004D14D3">
              <w:rPr>
                <w:rFonts w:ascii="Times New Roman" w:hAnsi="Times New Roman" w:cs="Times New Roman"/>
                <w:sz w:val="20"/>
                <w:highlight w:val="yellow"/>
                <w:lang w:val="en-US"/>
              </w:rPr>
              <w:t>_</w:t>
            </w:r>
            <w:r w:rsidR="004D14D3" w:rsidRPr="004D14D3">
              <w:rPr>
                <w:rFonts w:ascii="Times New Roman" w:hAnsi="Times New Roman" w:cs="Times New Roman"/>
                <w:sz w:val="20"/>
                <w:highlight w:val="yellow"/>
                <w:lang w:val="en-US"/>
              </w:rPr>
              <w:t>_____________________________</w:t>
            </w:r>
            <w:r w:rsidR="002771F9" w:rsidRPr="002771F9">
              <w:rPr>
                <w:rFonts w:ascii="Times New Roman" w:hAnsi="Times New Roman" w:cs="Times New Roman"/>
                <w:sz w:val="20"/>
                <w:highlight w:val="yellow"/>
                <w:lang w:val="en-US"/>
              </w:rPr>
              <w:t xml:space="preserve"> </w:t>
            </w:r>
            <w:r w:rsidR="004D14D3">
              <w:rPr>
                <w:rFonts w:ascii="Times New Roman" w:hAnsi="Times New Roman" w:cs="Times New Roman"/>
                <w:sz w:val="20"/>
                <w:highlight w:val="yellow"/>
                <w:lang w:val="en-US"/>
              </w:rPr>
              <w:t>language.</w:t>
            </w:r>
          </w:p>
        </w:tc>
      </w:tr>
      <w:tr w:rsidR="00970772" w:rsidRPr="002F6590" w14:paraId="29419C8F" w14:textId="77777777" w:rsidTr="004D14D3">
        <w:trPr>
          <w:trHeight w:val="497"/>
        </w:trPr>
        <w:tc>
          <w:tcPr>
            <w:tcW w:w="709" w:type="dxa"/>
            <w:gridSpan w:val="2"/>
            <w:tcBorders>
              <w:top w:val="nil"/>
              <w:left w:val="nil"/>
              <w:bottom w:val="nil"/>
              <w:right w:val="nil"/>
            </w:tcBorders>
          </w:tcPr>
          <w:p w14:paraId="339BBAD3" w14:textId="77777777" w:rsidR="00687F91" w:rsidRPr="004D14D3" w:rsidRDefault="004D14D3">
            <w:pPr>
              <w:rPr>
                <w:rFonts w:ascii="Times New Roman" w:hAnsi="Times New Roman" w:cs="Times New Roman"/>
                <w:sz w:val="20"/>
                <w:lang w:val="en-US"/>
              </w:rPr>
            </w:pPr>
            <w:r w:rsidRPr="004D14D3">
              <w:rPr>
                <w:rFonts w:ascii="Times New Roman" w:hAnsi="Times New Roman" w:cs="Times New Roman"/>
                <w:sz w:val="20"/>
                <w:lang w:val="en-US"/>
              </w:rPr>
              <w:t>1.2</w:t>
            </w:r>
          </w:p>
        </w:tc>
        <w:tc>
          <w:tcPr>
            <w:tcW w:w="3969" w:type="dxa"/>
            <w:tcBorders>
              <w:top w:val="nil"/>
              <w:left w:val="nil"/>
              <w:bottom w:val="nil"/>
              <w:right w:val="nil"/>
            </w:tcBorders>
          </w:tcPr>
          <w:p w14:paraId="785B094A" w14:textId="77777777" w:rsidR="00687F91" w:rsidRPr="004D14D3" w:rsidRDefault="004D14D3" w:rsidP="00532DA3">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4D14D3">
              <w:rPr>
                <w:rFonts w:ascii="Times New Roman" w:eastAsia="Times New Roman" w:hAnsi="Times New Roman" w:cs="Times New Roman"/>
                <w:bCs/>
                <w:sz w:val="20"/>
                <w:szCs w:val="20"/>
                <w:lang w:eastAsia="ru-RU"/>
              </w:rPr>
              <w:t>Исполнитель обязуется оказать Услуги лично.</w:t>
            </w:r>
          </w:p>
        </w:tc>
        <w:tc>
          <w:tcPr>
            <w:tcW w:w="709" w:type="dxa"/>
            <w:gridSpan w:val="2"/>
            <w:tcBorders>
              <w:top w:val="nil"/>
              <w:left w:val="nil"/>
              <w:bottom w:val="nil"/>
              <w:right w:val="nil"/>
            </w:tcBorders>
          </w:tcPr>
          <w:p w14:paraId="57805783" w14:textId="77777777" w:rsidR="00687F91" w:rsidRPr="004D14D3" w:rsidRDefault="004D14D3" w:rsidP="004D14D3">
            <w:pPr>
              <w:jc w:val="center"/>
              <w:rPr>
                <w:rFonts w:ascii="Times New Roman" w:hAnsi="Times New Roman" w:cs="Times New Roman"/>
                <w:sz w:val="20"/>
                <w:szCs w:val="20"/>
                <w:lang w:val="en-US"/>
              </w:rPr>
            </w:pPr>
            <w:r w:rsidRPr="004D14D3">
              <w:rPr>
                <w:rFonts w:ascii="Times New Roman" w:hAnsi="Times New Roman" w:cs="Times New Roman"/>
                <w:sz w:val="20"/>
                <w:szCs w:val="20"/>
                <w:lang w:val="en-US"/>
              </w:rPr>
              <w:t>1.2</w:t>
            </w:r>
          </w:p>
        </w:tc>
        <w:tc>
          <w:tcPr>
            <w:tcW w:w="4536" w:type="dxa"/>
            <w:tcBorders>
              <w:top w:val="nil"/>
              <w:left w:val="nil"/>
              <w:bottom w:val="nil"/>
              <w:right w:val="nil"/>
            </w:tcBorders>
          </w:tcPr>
          <w:p w14:paraId="71AA31B3" w14:textId="77777777" w:rsidR="00687F91" w:rsidRPr="00970772" w:rsidRDefault="004D14D3" w:rsidP="00532DA3">
            <w:pPr>
              <w:jc w:val="both"/>
              <w:rPr>
                <w:lang w:val="en-US"/>
              </w:rPr>
            </w:pPr>
            <w:r w:rsidRPr="004D14D3">
              <w:rPr>
                <w:rFonts w:ascii="Times New Roman" w:eastAsia="Times New Roman" w:hAnsi="Times New Roman" w:cs="Times New Roman"/>
                <w:sz w:val="20"/>
                <w:szCs w:val="20"/>
                <w:lang w:val="en-US" w:eastAsia="ru-RU"/>
              </w:rPr>
              <w:t>The Contractor undertakes to provide the Services personally.</w:t>
            </w:r>
          </w:p>
        </w:tc>
      </w:tr>
      <w:tr w:rsidR="00532DA3" w:rsidRPr="002F6590" w14:paraId="55917FF2" w14:textId="77777777" w:rsidTr="00532DA3">
        <w:trPr>
          <w:trHeight w:val="547"/>
        </w:trPr>
        <w:tc>
          <w:tcPr>
            <w:tcW w:w="709" w:type="dxa"/>
            <w:gridSpan w:val="2"/>
            <w:tcBorders>
              <w:top w:val="nil"/>
              <w:left w:val="nil"/>
              <w:bottom w:val="nil"/>
              <w:right w:val="nil"/>
            </w:tcBorders>
          </w:tcPr>
          <w:p w14:paraId="551FEF97" w14:textId="77777777" w:rsidR="00687F91" w:rsidRPr="004D14D3" w:rsidRDefault="004D14D3">
            <w:pPr>
              <w:rPr>
                <w:rFonts w:ascii="Times New Roman" w:hAnsi="Times New Roman" w:cs="Times New Roman"/>
                <w:sz w:val="20"/>
                <w:lang w:val="en-US"/>
              </w:rPr>
            </w:pPr>
            <w:r w:rsidRPr="004D14D3">
              <w:rPr>
                <w:rFonts w:ascii="Times New Roman" w:hAnsi="Times New Roman" w:cs="Times New Roman"/>
                <w:sz w:val="20"/>
                <w:lang w:val="en-US"/>
              </w:rPr>
              <w:t>1.3</w:t>
            </w:r>
          </w:p>
        </w:tc>
        <w:tc>
          <w:tcPr>
            <w:tcW w:w="3969" w:type="dxa"/>
            <w:tcBorders>
              <w:top w:val="nil"/>
              <w:left w:val="nil"/>
              <w:bottom w:val="nil"/>
              <w:right w:val="nil"/>
            </w:tcBorders>
          </w:tcPr>
          <w:p w14:paraId="4537654C" w14:textId="77777777" w:rsidR="00687F91" w:rsidRPr="004D14D3" w:rsidRDefault="004D14D3" w:rsidP="00532DA3">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4D14D3">
              <w:rPr>
                <w:rFonts w:ascii="Times New Roman" w:eastAsia="Times New Roman" w:hAnsi="Times New Roman" w:cs="Times New Roman"/>
                <w:bCs/>
                <w:sz w:val="20"/>
                <w:szCs w:val="20"/>
                <w:lang w:eastAsia="ru-RU"/>
              </w:rPr>
              <w:t xml:space="preserve">1.3 Исполнитель оказывает </w:t>
            </w:r>
            <w:r>
              <w:rPr>
                <w:rFonts w:ascii="Times New Roman" w:eastAsia="Times New Roman" w:hAnsi="Times New Roman" w:cs="Times New Roman"/>
                <w:bCs/>
                <w:sz w:val="20"/>
                <w:szCs w:val="20"/>
                <w:lang w:eastAsia="ru-RU"/>
              </w:rPr>
              <w:t xml:space="preserve">Услуги дистанционно, по адресу: </w:t>
            </w:r>
            <w:r w:rsidRPr="004D14D3">
              <w:rPr>
                <w:rFonts w:ascii="Times New Roman" w:eastAsia="Times New Roman" w:hAnsi="Times New Roman" w:cs="Times New Roman"/>
                <w:bCs/>
                <w:sz w:val="20"/>
                <w:szCs w:val="20"/>
                <w:highlight w:val="yellow"/>
                <w:lang w:eastAsia="ru-RU"/>
              </w:rPr>
              <w:t>___________________________________</w:t>
            </w:r>
          </w:p>
        </w:tc>
        <w:tc>
          <w:tcPr>
            <w:tcW w:w="709" w:type="dxa"/>
            <w:gridSpan w:val="2"/>
            <w:tcBorders>
              <w:top w:val="nil"/>
              <w:left w:val="nil"/>
              <w:bottom w:val="nil"/>
              <w:right w:val="nil"/>
            </w:tcBorders>
          </w:tcPr>
          <w:p w14:paraId="7935EE98" w14:textId="77777777" w:rsidR="00687F91" w:rsidRPr="004D14D3" w:rsidRDefault="004D14D3" w:rsidP="004D14D3">
            <w:pPr>
              <w:jc w:val="center"/>
              <w:rPr>
                <w:rFonts w:ascii="Times New Roman" w:hAnsi="Times New Roman" w:cs="Times New Roman"/>
                <w:sz w:val="20"/>
                <w:szCs w:val="20"/>
                <w:lang w:val="en-US"/>
              </w:rPr>
            </w:pPr>
            <w:r w:rsidRPr="004D14D3">
              <w:rPr>
                <w:rFonts w:ascii="Times New Roman" w:hAnsi="Times New Roman" w:cs="Times New Roman"/>
                <w:sz w:val="20"/>
                <w:szCs w:val="20"/>
                <w:lang w:val="en-US"/>
              </w:rPr>
              <w:t>1.3</w:t>
            </w:r>
          </w:p>
        </w:tc>
        <w:tc>
          <w:tcPr>
            <w:tcW w:w="4536" w:type="dxa"/>
            <w:tcBorders>
              <w:top w:val="nil"/>
              <w:left w:val="nil"/>
              <w:bottom w:val="nil"/>
              <w:right w:val="nil"/>
            </w:tcBorders>
          </w:tcPr>
          <w:p w14:paraId="250F4331" w14:textId="77777777" w:rsidR="00687F91" w:rsidRPr="00970772" w:rsidRDefault="004D14D3" w:rsidP="00532DA3">
            <w:pPr>
              <w:jc w:val="both"/>
              <w:rPr>
                <w:lang w:val="en-US"/>
              </w:rPr>
            </w:pPr>
            <w:r w:rsidRPr="004D14D3">
              <w:rPr>
                <w:rFonts w:ascii="Times New Roman" w:eastAsia="Times New Roman" w:hAnsi="Times New Roman" w:cs="Times New Roman"/>
                <w:sz w:val="20"/>
                <w:szCs w:val="20"/>
                <w:lang w:val="en-US" w:eastAsia="ru-RU"/>
              </w:rPr>
              <w:t xml:space="preserve">The Contractor provides Services remotely, at the address: </w:t>
            </w:r>
            <w:r w:rsidRPr="004D14D3">
              <w:rPr>
                <w:rFonts w:ascii="Times New Roman" w:eastAsia="Times New Roman" w:hAnsi="Times New Roman" w:cs="Times New Roman"/>
                <w:sz w:val="20"/>
                <w:szCs w:val="20"/>
                <w:highlight w:val="yellow"/>
                <w:lang w:val="en-US" w:eastAsia="ru-RU"/>
              </w:rPr>
              <w:t>___________________________________</w:t>
            </w:r>
          </w:p>
        </w:tc>
      </w:tr>
      <w:tr w:rsidR="00970772" w:rsidRPr="002F6590" w14:paraId="2DDB8E58" w14:textId="77777777" w:rsidTr="00532DA3">
        <w:tc>
          <w:tcPr>
            <w:tcW w:w="709" w:type="dxa"/>
            <w:gridSpan w:val="2"/>
            <w:tcBorders>
              <w:top w:val="nil"/>
              <w:left w:val="nil"/>
              <w:bottom w:val="nil"/>
              <w:right w:val="nil"/>
            </w:tcBorders>
          </w:tcPr>
          <w:p w14:paraId="49E65C40" w14:textId="77777777" w:rsidR="00687F91" w:rsidRPr="004D14D3" w:rsidRDefault="004D14D3">
            <w:pPr>
              <w:rPr>
                <w:rFonts w:ascii="Times New Roman" w:hAnsi="Times New Roman" w:cs="Times New Roman"/>
                <w:lang w:val="en-US"/>
              </w:rPr>
            </w:pPr>
            <w:r w:rsidRPr="004D14D3">
              <w:rPr>
                <w:rFonts w:ascii="Times New Roman" w:hAnsi="Times New Roman" w:cs="Times New Roman"/>
                <w:sz w:val="20"/>
                <w:lang w:val="en-US"/>
              </w:rPr>
              <w:t>1.4</w:t>
            </w:r>
          </w:p>
        </w:tc>
        <w:tc>
          <w:tcPr>
            <w:tcW w:w="3969" w:type="dxa"/>
            <w:tcBorders>
              <w:top w:val="nil"/>
              <w:left w:val="nil"/>
              <w:bottom w:val="nil"/>
              <w:right w:val="nil"/>
            </w:tcBorders>
          </w:tcPr>
          <w:p w14:paraId="256DEE53" w14:textId="77777777" w:rsidR="00687F91" w:rsidRDefault="00532DA3" w:rsidP="00532DA3">
            <w:pPr>
              <w:jc w:val="both"/>
              <w:rPr>
                <w:rFonts w:ascii="Times New Roman" w:eastAsia="Times New Roman" w:hAnsi="Times New Roman" w:cs="Times New Roman"/>
                <w:bCs/>
                <w:sz w:val="20"/>
                <w:szCs w:val="20"/>
                <w:lang w:eastAsia="ru-RU"/>
              </w:rPr>
            </w:pPr>
            <w:r w:rsidRPr="00532DA3">
              <w:rPr>
                <w:rFonts w:ascii="Times New Roman" w:eastAsia="Times New Roman" w:hAnsi="Times New Roman" w:cs="Times New Roman"/>
                <w:bCs/>
                <w:sz w:val="20"/>
                <w:szCs w:val="20"/>
                <w:lang w:eastAsia="ru-RU"/>
              </w:rPr>
              <w:t>Исполнитель обязуется осуществлять письменные переводы и редактирование документов, предложенных ему Заказчиком в период действия Договора.</w:t>
            </w:r>
          </w:p>
          <w:p w14:paraId="055CAF49" w14:textId="77777777" w:rsidR="00532DA3" w:rsidRPr="00532DA3" w:rsidRDefault="00532DA3"/>
        </w:tc>
        <w:tc>
          <w:tcPr>
            <w:tcW w:w="709" w:type="dxa"/>
            <w:gridSpan w:val="2"/>
            <w:tcBorders>
              <w:top w:val="nil"/>
              <w:left w:val="nil"/>
              <w:bottom w:val="nil"/>
              <w:right w:val="nil"/>
            </w:tcBorders>
          </w:tcPr>
          <w:p w14:paraId="4FBD41C9" w14:textId="77777777" w:rsidR="00687F91" w:rsidRPr="004D14D3" w:rsidRDefault="004D14D3" w:rsidP="004D14D3">
            <w:pPr>
              <w:jc w:val="center"/>
              <w:rPr>
                <w:rFonts w:ascii="Times New Roman" w:hAnsi="Times New Roman" w:cs="Times New Roman"/>
                <w:lang w:val="en-US"/>
              </w:rPr>
            </w:pPr>
            <w:r w:rsidRPr="004D14D3">
              <w:rPr>
                <w:rFonts w:ascii="Times New Roman" w:hAnsi="Times New Roman" w:cs="Times New Roman"/>
                <w:sz w:val="20"/>
                <w:lang w:val="en-US"/>
              </w:rPr>
              <w:t>1.4</w:t>
            </w:r>
          </w:p>
        </w:tc>
        <w:tc>
          <w:tcPr>
            <w:tcW w:w="4536" w:type="dxa"/>
            <w:tcBorders>
              <w:top w:val="nil"/>
              <w:left w:val="nil"/>
              <w:bottom w:val="nil"/>
              <w:right w:val="nil"/>
            </w:tcBorders>
          </w:tcPr>
          <w:p w14:paraId="2A9193B0" w14:textId="77777777" w:rsidR="00687F91" w:rsidRPr="00970772" w:rsidRDefault="00532DA3" w:rsidP="00532DA3">
            <w:pPr>
              <w:jc w:val="both"/>
              <w:rPr>
                <w:lang w:val="en-US"/>
              </w:rPr>
            </w:pPr>
            <w:r w:rsidRPr="00532DA3">
              <w:rPr>
                <w:rFonts w:ascii="Times New Roman" w:eastAsia="Times New Roman" w:hAnsi="Times New Roman" w:cs="Times New Roman"/>
                <w:sz w:val="20"/>
                <w:szCs w:val="20"/>
                <w:lang w:val="en-US" w:eastAsia="ru-RU"/>
              </w:rPr>
              <w:t>The Contractor undertakes to carry out written translations and editing of documents offered to him by the Client during the term of the Agreement.</w:t>
            </w:r>
          </w:p>
        </w:tc>
      </w:tr>
      <w:tr w:rsidR="00532DA3" w:rsidRPr="00970772" w14:paraId="6E5CA58D" w14:textId="77777777" w:rsidTr="00532DA3">
        <w:tc>
          <w:tcPr>
            <w:tcW w:w="709" w:type="dxa"/>
            <w:gridSpan w:val="2"/>
            <w:tcBorders>
              <w:top w:val="nil"/>
              <w:left w:val="nil"/>
              <w:bottom w:val="nil"/>
              <w:right w:val="nil"/>
            </w:tcBorders>
          </w:tcPr>
          <w:p w14:paraId="5AF0A3C7" w14:textId="77777777" w:rsidR="00687F91" w:rsidRPr="00970772" w:rsidRDefault="00687F91">
            <w:pPr>
              <w:rPr>
                <w:lang w:val="en-US"/>
              </w:rPr>
            </w:pPr>
          </w:p>
        </w:tc>
        <w:tc>
          <w:tcPr>
            <w:tcW w:w="3969" w:type="dxa"/>
            <w:tcBorders>
              <w:top w:val="nil"/>
              <w:left w:val="nil"/>
              <w:bottom w:val="nil"/>
              <w:right w:val="nil"/>
            </w:tcBorders>
          </w:tcPr>
          <w:p w14:paraId="5CC7F304" w14:textId="77777777" w:rsidR="00532DA3" w:rsidRPr="00532DA3" w:rsidRDefault="00532DA3" w:rsidP="00532DA3">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532DA3">
              <w:rPr>
                <w:rFonts w:ascii="Times New Roman" w:eastAsia="Times New Roman" w:hAnsi="Times New Roman" w:cs="Times New Roman"/>
                <w:b/>
                <w:sz w:val="20"/>
                <w:szCs w:val="20"/>
                <w:lang w:eastAsia="ru-RU"/>
              </w:rPr>
              <w:t xml:space="preserve">2. </w:t>
            </w:r>
            <w:r w:rsidRPr="00532DA3">
              <w:rPr>
                <w:rFonts w:ascii="Times New Roman" w:eastAsia="Times New Roman" w:hAnsi="Times New Roman" w:cs="Times New Roman"/>
                <w:b/>
                <w:bCs/>
                <w:sz w:val="20"/>
                <w:szCs w:val="20"/>
                <w:lang w:eastAsia="ru-RU"/>
              </w:rPr>
              <w:t>ПОРЯДОК ОКАЗАНИЯ УСЛУГ</w:t>
            </w:r>
          </w:p>
          <w:p w14:paraId="7DC2C59A" w14:textId="77777777" w:rsidR="00687F91" w:rsidRPr="00970772" w:rsidRDefault="00687F91">
            <w:pPr>
              <w:rPr>
                <w:lang w:val="en-US"/>
              </w:rPr>
            </w:pPr>
          </w:p>
        </w:tc>
        <w:tc>
          <w:tcPr>
            <w:tcW w:w="709" w:type="dxa"/>
            <w:gridSpan w:val="2"/>
            <w:tcBorders>
              <w:top w:val="nil"/>
              <w:left w:val="nil"/>
              <w:bottom w:val="nil"/>
              <w:right w:val="nil"/>
            </w:tcBorders>
          </w:tcPr>
          <w:p w14:paraId="3423AD64" w14:textId="77777777" w:rsidR="00687F91" w:rsidRPr="00970772" w:rsidRDefault="00687F91">
            <w:pPr>
              <w:rPr>
                <w:lang w:val="en-US"/>
              </w:rPr>
            </w:pPr>
          </w:p>
        </w:tc>
        <w:tc>
          <w:tcPr>
            <w:tcW w:w="4536" w:type="dxa"/>
            <w:tcBorders>
              <w:top w:val="nil"/>
              <w:left w:val="nil"/>
              <w:bottom w:val="nil"/>
              <w:right w:val="nil"/>
            </w:tcBorders>
          </w:tcPr>
          <w:p w14:paraId="57BFA653" w14:textId="77777777" w:rsidR="00687F91" w:rsidRPr="00970772" w:rsidRDefault="00532DA3" w:rsidP="001A5E50">
            <w:pPr>
              <w:jc w:val="center"/>
              <w:rPr>
                <w:lang w:val="en-US"/>
              </w:rPr>
            </w:pPr>
            <w:r w:rsidRPr="00532DA3">
              <w:rPr>
                <w:rFonts w:ascii="Times New Roman" w:eastAsia="Times New Roman" w:hAnsi="Times New Roman" w:cs="Times New Roman"/>
                <w:b/>
                <w:sz w:val="20"/>
                <w:szCs w:val="20"/>
                <w:lang w:val="en-US" w:eastAsia="ru-RU"/>
              </w:rPr>
              <w:t>2. SERVICES RENDERING GUIDELINES</w:t>
            </w:r>
          </w:p>
        </w:tc>
      </w:tr>
      <w:tr w:rsidR="00970772" w:rsidRPr="002F6590" w14:paraId="77373B4F" w14:textId="77777777" w:rsidTr="00532DA3">
        <w:tc>
          <w:tcPr>
            <w:tcW w:w="709" w:type="dxa"/>
            <w:gridSpan w:val="2"/>
            <w:tcBorders>
              <w:top w:val="nil"/>
              <w:left w:val="nil"/>
              <w:bottom w:val="nil"/>
              <w:right w:val="nil"/>
            </w:tcBorders>
          </w:tcPr>
          <w:p w14:paraId="73480589" w14:textId="77777777" w:rsidR="00687F91" w:rsidRPr="00532DA3" w:rsidRDefault="00532DA3" w:rsidP="00532DA3">
            <w:pPr>
              <w:jc w:val="center"/>
              <w:rPr>
                <w:rFonts w:ascii="Times New Roman" w:hAnsi="Times New Roman" w:cs="Times New Roman"/>
                <w:lang w:val="en-US"/>
              </w:rPr>
            </w:pPr>
            <w:r w:rsidRPr="00532DA3">
              <w:rPr>
                <w:rFonts w:ascii="Times New Roman" w:hAnsi="Times New Roman" w:cs="Times New Roman"/>
                <w:sz w:val="20"/>
                <w:lang w:val="en-US"/>
              </w:rPr>
              <w:t>2.1</w:t>
            </w:r>
          </w:p>
        </w:tc>
        <w:tc>
          <w:tcPr>
            <w:tcW w:w="3969" w:type="dxa"/>
            <w:tcBorders>
              <w:top w:val="nil"/>
              <w:left w:val="nil"/>
              <w:bottom w:val="nil"/>
              <w:right w:val="nil"/>
            </w:tcBorders>
          </w:tcPr>
          <w:p w14:paraId="2D094797" w14:textId="77777777" w:rsidR="00687F91" w:rsidRPr="00532DA3" w:rsidRDefault="00532DA3" w:rsidP="00532DA3">
            <w:pPr>
              <w:jc w:val="both"/>
            </w:pPr>
            <w:r w:rsidRPr="00532DA3">
              <w:rPr>
                <w:rFonts w:ascii="Times New Roman" w:eastAsia="Times New Roman" w:hAnsi="Times New Roman" w:cs="Times New Roman"/>
                <w:bCs/>
                <w:sz w:val="20"/>
                <w:szCs w:val="20"/>
                <w:lang w:eastAsia="ru-RU"/>
              </w:rPr>
              <w:t>Исполнитель обязуется выполнять качественно и в срок услуги, указанные в пункте</w:t>
            </w:r>
          </w:p>
        </w:tc>
        <w:tc>
          <w:tcPr>
            <w:tcW w:w="709" w:type="dxa"/>
            <w:gridSpan w:val="2"/>
            <w:tcBorders>
              <w:top w:val="nil"/>
              <w:left w:val="nil"/>
              <w:bottom w:val="nil"/>
              <w:right w:val="nil"/>
            </w:tcBorders>
          </w:tcPr>
          <w:p w14:paraId="580C3835" w14:textId="77777777" w:rsidR="00687F91" w:rsidRPr="00532DA3" w:rsidRDefault="00532DA3" w:rsidP="00532DA3">
            <w:pPr>
              <w:jc w:val="center"/>
              <w:rPr>
                <w:rFonts w:ascii="Times New Roman" w:hAnsi="Times New Roman" w:cs="Times New Roman"/>
                <w:lang w:val="en-US"/>
              </w:rPr>
            </w:pPr>
            <w:r w:rsidRPr="00532DA3">
              <w:rPr>
                <w:rFonts w:ascii="Times New Roman" w:hAnsi="Times New Roman" w:cs="Times New Roman"/>
                <w:sz w:val="20"/>
                <w:lang w:val="en-US"/>
              </w:rPr>
              <w:t>2.1</w:t>
            </w:r>
          </w:p>
        </w:tc>
        <w:tc>
          <w:tcPr>
            <w:tcW w:w="4536" w:type="dxa"/>
            <w:tcBorders>
              <w:top w:val="nil"/>
              <w:left w:val="nil"/>
              <w:bottom w:val="nil"/>
              <w:right w:val="nil"/>
            </w:tcBorders>
          </w:tcPr>
          <w:p w14:paraId="67D5269D" w14:textId="77777777" w:rsidR="00687F91" w:rsidRPr="00532DA3" w:rsidRDefault="00532DA3" w:rsidP="002F6590">
            <w:pPr>
              <w:jc w:val="both"/>
              <w:rPr>
                <w:lang w:val="en-US"/>
              </w:rPr>
            </w:pPr>
            <w:r w:rsidRPr="00532DA3">
              <w:rPr>
                <w:rFonts w:ascii="Times New Roman" w:eastAsia="Times New Roman" w:hAnsi="Times New Roman" w:cs="Times New Roman"/>
                <w:sz w:val="20"/>
                <w:szCs w:val="20"/>
                <w:lang w:val="en" w:eastAsia="ru-RU"/>
              </w:rPr>
              <w:t>The Contractor undertakes to perform efficiently and on time the Services specified in Clause</w:t>
            </w:r>
          </w:p>
        </w:tc>
      </w:tr>
      <w:tr w:rsidR="00970772" w:rsidRPr="002F6590" w14:paraId="6AF87A70" w14:textId="77777777" w:rsidTr="00F67587">
        <w:tc>
          <w:tcPr>
            <w:tcW w:w="709" w:type="dxa"/>
            <w:gridSpan w:val="2"/>
            <w:tcBorders>
              <w:top w:val="nil"/>
              <w:left w:val="nil"/>
              <w:bottom w:val="nil"/>
              <w:right w:val="nil"/>
            </w:tcBorders>
          </w:tcPr>
          <w:p w14:paraId="1CEB4395" w14:textId="77777777" w:rsidR="00687F91" w:rsidRPr="00532DA3" w:rsidRDefault="00532DA3" w:rsidP="00532DA3">
            <w:pPr>
              <w:jc w:val="center"/>
              <w:rPr>
                <w:rFonts w:ascii="Times New Roman" w:hAnsi="Times New Roman" w:cs="Times New Roman"/>
                <w:lang w:val="en-US"/>
              </w:rPr>
            </w:pPr>
            <w:r w:rsidRPr="00532DA3">
              <w:rPr>
                <w:rFonts w:ascii="Times New Roman" w:hAnsi="Times New Roman" w:cs="Times New Roman"/>
                <w:sz w:val="20"/>
                <w:lang w:val="en-US"/>
              </w:rPr>
              <w:t>1.1</w:t>
            </w:r>
          </w:p>
        </w:tc>
        <w:tc>
          <w:tcPr>
            <w:tcW w:w="3969" w:type="dxa"/>
            <w:tcBorders>
              <w:top w:val="nil"/>
              <w:left w:val="nil"/>
              <w:bottom w:val="nil"/>
              <w:right w:val="nil"/>
            </w:tcBorders>
          </w:tcPr>
          <w:p w14:paraId="088C649A" w14:textId="77777777" w:rsidR="00532DA3" w:rsidRPr="00532DA3" w:rsidRDefault="00532DA3" w:rsidP="00532DA3">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32DA3">
              <w:rPr>
                <w:rFonts w:ascii="Times New Roman" w:eastAsia="Times New Roman" w:hAnsi="Times New Roman" w:cs="Times New Roman"/>
                <w:bCs/>
                <w:sz w:val="20"/>
                <w:szCs w:val="20"/>
                <w:lang w:eastAsia="ru-RU"/>
              </w:rPr>
              <w:t>Договора в соответствии с принятыми от Заказчика письменными заданиями. Под письменными заданиями понимаются электронные письма и вложенные в них файлы исходящие от Заказчика, если они направлены с адреса электронной почты Заказчика, а именно – с доме</w:t>
            </w:r>
            <w:r>
              <w:rPr>
                <w:rFonts w:ascii="Times New Roman" w:eastAsia="Times New Roman" w:hAnsi="Times New Roman" w:cs="Times New Roman"/>
                <w:bCs/>
                <w:sz w:val="20"/>
                <w:szCs w:val="20"/>
                <w:lang w:eastAsia="ru-RU"/>
              </w:rPr>
              <w:t xml:space="preserve">на адреса электронной </w:t>
            </w:r>
            <w:r w:rsidRPr="00532DA3">
              <w:rPr>
                <w:rFonts w:ascii="Times New Roman" w:eastAsia="Times New Roman" w:hAnsi="Times New Roman" w:cs="Times New Roman"/>
                <w:bCs/>
                <w:sz w:val="20"/>
                <w:szCs w:val="20"/>
                <w:lang w:eastAsia="ru-RU"/>
              </w:rPr>
              <w:t xml:space="preserve">почты </w:t>
            </w:r>
            <w:r w:rsidRPr="00532DA3">
              <w:rPr>
                <w:rFonts w:ascii="Times New Roman" w:eastAsia="Times New Roman" w:hAnsi="Times New Roman" w:cs="Times New Roman"/>
                <w:bCs/>
                <w:sz w:val="20"/>
                <w:szCs w:val="20"/>
                <w:highlight w:val="yellow"/>
                <w:lang w:eastAsia="ru-RU"/>
              </w:rPr>
              <w:t>__________________________________.</w:t>
            </w:r>
          </w:p>
          <w:p w14:paraId="0CFC27A3" w14:textId="77777777" w:rsidR="00687F91" w:rsidRPr="00532DA3" w:rsidRDefault="00687F91"/>
        </w:tc>
        <w:tc>
          <w:tcPr>
            <w:tcW w:w="709" w:type="dxa"/>
            <w:gridSpan w:val="2"/>
            <w:tcBorders>
              <w:top w:val="nil"/>
              <w:left w:val="nil"/>
              <w:bottom w:val="nil"/>
              <w:right w:val="nil"/>
            </w:tcBorders>
          </w:tcPr>
          <w:p w14:paraId="40895AD4" w14:textId="77777777" w:rsidR="002B1013" w:rsidRDefault="00532DA3" w:rsidP="00532DA3">
            <w:pPr>
              <w:jc w:val="center"/>
              <w:rPr>
                <w:rFonts w:ascii="Times New Roman" w:hAnsi="Times New Roman" w:cs="Times New Roman"/>
                <w:lang w:val="en-US"/>
              </w:rPr>
            </w:pPr>
            <w:r w:rsidRPr="00532DA3">
              <w:rPr>
                <w:rFonts w:ascii="Times New Roman" w:hAnsi="Times New Roman" w:cs="Times New Roman"/>
                <w:sz w:val="20"/>
                <w:lang w:val="en-US"/>
              </w:rPr>
              <w:lastRenderedPageBreak/>
              <w:t>1.1</w:t>
            </w:r>
          </w:p>
          <w:p w14:paraId="706E3CD9" w14:textId="77777777" w:rsidR="002B1013" w:rsidRPr="002B1013" w:rsidRDefault="002B1013" w:rsidP="002B1013">
            <w:pPr>
              <w:rPr>
                <w:rFonts w:ascii="Times New Roman" w:hAnsi="Times New Roman" w:cs="Times New Roman"/>
                <w:lang w:val="en-US"/>
              </w:rPr>
            </w:pPr>
          </w:p>
          <w:p w14:paraId="502135C3" w14:textId="77777777" w:rsidR="002B1013" w:rsidRPr="002B1013" w:rsidRDefault="002B1013" w:rsidP="002B1013">
            <w:pPr>
              <w:rPr>
                <w:rFonts w:ascii="Times New Roman" w:hAnsi="Times New Roman" w:cs="Times New Roman"/>
                <w:lang w:val="en-US"/>
              </w:rPr>
            </w:pPr>
          </w:p>
          <w:p w14:paraId="25184718" w14:textId="77777777" w:rsidR="002B1013" w:rsidRPr="002B1013" w:rsidRDefault="002B1013" w:rsidP="002B1013">
            <w:pPr>
              <w:rPr>
                <w:rFonts w:ascii="Times New Roman" w:hAnsi="Times New Roman" w:cs="Times New Roman"/>
                <w:lang w:val="en-US"/>
              </w:rPr>
            </w:pPr>
          </w:p>
          <w:p w14:paraId="2F6C219C" w14:textId="77777777" w:rsidR="002B1013" w:rsidRDefault="002B1013" w:rsidP="002B1013">
            <w:pPr>
              <w:rPr>
                <w:rFonts w:ascii="Times New Roman" w:hAnsi="Times New Roman" w:cs="Times New Roman"/>
                <w:lang w:val="en-US"/>
              </w:rPr>
            </w:pPr>
          </w:p>
          <w:p w14:paraId="625238DC" w14:textId="77777777" w:rsidR="002B1013" w:rsidRPr="002B1013" w:rsidRDefault="002B1013" w:rsidP="002B1013">
            <w:pPr>
              <w:rPr>
                <w:rFonts w:ascii="Times New Roman" w:hAnsi="Times New Roman" w:cs="Times New Roman"/>
                <w:lang w:val="en-US"/>
              </w:rPr>
            </w:pPr>
          </w:p>
          <w:p w14:paraId="075C2BF0" w14:textId="77777777" w:rsidR="002B1013" w:rsidRDefault="002B1013" w:rsidP="002B1013">
            <w:pPr>
              <w:rPr>
                <w:rFonts w:ascii="Times New Roman" w:hAnsi="Times New Roman" w:cs="Times New Roman"/>
                <w:lang w:val="en-US"/>
              </w:rPr>
            </w:pPr>
          </w:p>
          <w:p w14:paraId="760E4BC2" w14:textId="77777777" w:rsidR="00687F91" w:rsidRPr="002B1013" w:rsidRDefault="00687F91" w:rsidP="002B1013">
            <w:pPr>
              <w:rPr>
                <w:rFonts w:ascii="Times New Roman" w:hAnsi="Times New Roman" w:cs="Times New Roman"/>
                <w:lang w:val="en-US"/>
              </w:rPr>
            </w:pPr>
          </w:p>
        </w:tc>
        <w:tc>
          <w:tcPr>
            <w:tcW w:w="4536" w:type="dxa"/>
            <w:tcBorders>
              <w:top w:val="nil"/>
              <w:left w:val="nil"/>
              <w:bottom w:val="nil"/>
              <w:right w:val="nil"/>
            </w:tcBorders>
          </w:tcPr>
          <w:p w14:paraId="1D7D4CD0" w14:textId="77777777" w:rsidR="00687F91" w:rsidRPr="00532DA3" w:rsidRDefault="00F67587" w:rsidP="002F6590">
            <w:pPr>
              <w:jc w:val="both"/>
              <w:rPr>
                <w:lang w:val="en-US"/>
              </w:rPr>
            </w:pPr>
            <w:r w:rsidRPr="00532DA3">
              <w:rPr>
                <w:rFonts w:ascii="Times New Roman" w:eastAsia="Times New Roman" w:hAnsi="Times New Roman" w:cs="Times New Roman"/>
                <w:sz w:val="20"/>
                <w:szCs w:val="20"/>
                <w:lang w:val="en" w:eastAsia="ru-RU"/>
              </w:rPr>
              <w:t>Of</w:t>
            </w:r>
            <w:r w:rsidR="00532DA3" w:rsidRPr="00532DA3">
              <w:rPr>
                <w:rFonts w:ascii="Times New Roman" w:eastAsia="Times New Roman" w:hAnsi="Times New Roman" w:cs="Times New Roman"/>
                <w:sz w:val="20"/>
                <w:szCs w:val="20"/>
                <w:lang w:val="en" w:eastAsia="ru-RU"/>
              </w:rPr>
              <w:t xml:space="preserve"> the Agreement, in accordance with the written assignments accepted from the Client. Written assignments refer to e-mails and attached files outgoing from the Client, if they are sent from the Client’s email address, namely, from the domain of the email address </w:t>
            </w:r>
            <w:r w:rsidR="00532DA3" w:rsidRPr="00532DA3">
              <w:rPr>
                <w:rFonts w:ascii="Times New Roman" w:eastAsia="Times New Roman" w:hAnsi="Times New Roman" w:cs="Times New Roman"/>
                <w:sz w:val="20"/>
                <w:szCs w:val="20"/>
                <w:highlight w:val="yellow"/>
                <w:lang w:val="en" w:eastAsia="ru-RU"/>
              </w:rPr>
              <w:t>__________________________________.</w:t>
            </w:r>
          </w:p>
        </w:tc>
      </w:tr>
      <w:tr w:rsidR="00970772" w:rsidRPr="002F6590" w14:paraId="4467437C" w14:textId="77777777" w:rsidTr="00F67587">
        <w:tc>
          <w:tcPr>
            <w:tcW w:w="709" w:type="dxa"/>
            <w:gridSpan w:val="2"/>
            <w:tcBorders>
              <w:top w:val="nil"/>
              <w:left w:val="nil"/>
              <w:bottom w:val="nil"/>
              <w:right w:val="nil"/>
            </w:tcBorders>
          </w:tcPr>
          <w:p w14:paraId="597E0157" w14:textId="77777777" w:rsidR="00687F91" w:rsidRPr="00532DA3" w:rsidRDefault="00532DA3" w:rsidP="00532DA3">
            <w:pPr>
              <w:jc w:val="center"/>
              <w:rPr>
                <w:rFonts w:ascii="Times New Roman" w:hAnsi="Times New Roman" w:cs="Times New Roman"/>
                <w:lang w:val="en-US"/>
              </w:rPr>
            </w:pPr>
            <w:r w:rsidRPr="00532DA3">
              <w:rPr>
                <w:rFonts w:ascii="Times New Roman" w:hAnsi="Times New Roman" w:cs="Times New Roman"/>
                <w:sz w:val="20"/>
                <w:lang w:val="en-US"/>
              </w:rPr>
              <w:t>2.2</w:t>
            </w:r>
          </w:p>
        </w:tc>
        <w:tc>
          <w:tcPr>
            <w:tcW w:w="3969" w:type="dxa"/>
            <w:tcBorders>
              <w:top w:val="nil"/>
              <w:left w:val="nil"/>
              <w:bottom w:val="nil"/>
              <w:right w:val="nil"/>
            </w:tcBorders>
          </w:tcPr>
          <w:p w14:paraId="52063AC0" w14:textId="77777777" w:rsidR="00532DA3" w:rsidRPr="00532DA3" w:rsidRDefault="00532DA3" w:rsidP="00532DA3">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32DA3">
              <w:rPr>
                <w:rFonts w:ascii="Times New Roman" w:eastAsia="Times New Roman" w:hAnsi="Times New Roman" w:cs="Times New Roman"/>
                <w:bCs/>
                <w:sz w:val="20"/>
                <w:szCs w:val="20"/>
                <w:lang w:eastAsia="ru-RU"/>
              </w:rPr>
              <w:t xml:space="preserve">Качество услуг и их результата должно соответствовать следующим обязательным требованиям: </w:t>
            </w:r>
          </w:p>
          <w:p w14:paraId="5408B0EA" w14:textId="77777777" w:rsidR="00532DA3" w:rsidRPr="00532DA3" w:rsidRDefault="00532DA3" w:rsidP="00532DA3">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32DA3">
              <w:rPr>
                <w:rFonts w:ascii="Times New Roman" w:eastAsia="Times New Roman" w:hAnsi="Times New Roman" w:cs="Times New Roman"/>
                <w:bCs/>
                <w:sz w:val="20"/>
                <w:szCs w:val="20"/>
                <w:lang w:eastAsia="ru-RU"/>
              </w:rPr>
              <w:t>подготовленный перевод должен быть выполнен качественно, и отвечать таким требованиям к качеству, как: полнота предоставленного перевода; точность передачи смысла исходного текста; соответствие лингвистическим стандартам языка перевода (лексическим, грамматическим, синтаксическим и стилистическим); следование выверенной терминологии, качественное форматирование текста с соблюдением особенностей оригинала.</w:t>
            </w:r>
          </w:p>
          <w:p w14:paraId="6C77E0B0" w14:textId="77777777" w:rsidR="00687F91" w:rsidRPr="00532DA3" w:rsidRDefault="00532DA3" w:rsidP="00532DA3">
            <w:pPr>
              <w:jc w:val="both"/>
            </w:pPr>
            <w:r w:rsidRPr="00532DA3">
              <w:rPr>
                <w:rFonts w:ascii="Times New Roman" w:eastAsia="Times New Roman" w:hAnsi="Times New Roman" w:cs="Times New Roman"/>
                <w:bCs/>
                <w:sz w:val="20"/>
                <w:szCs w:val="20"/>
                <w:lang w:eastAsia="ru-RU"/>
              </w:rPr>
              <w:t>Исполнитель несет полную ответственность за качество выполненных работ в рамках действующего Договора.</w:t>
            </w:r>
          </w:p>
        </w:tc>
        <w:tc>
          <w:tcPr>
            <w:tcW w:w="709" w:type="dxa"/>
            <w:gridSpan w:val="2"/>
            <w:tcBorders>
              <w:top w:val="nil"/>
              <w:left w:val="nil"/>
              <w:bottom w:val="nil"/>
              <w:right w:val="nil"/>
            </w:tcBorders>
          </w:tcPr>
          <w:p w14:paraId="4DF3BE6A" w14:textId="77777777" w:rsidR="00687F91" w:rsidRPr="00532DA3" w:rsidRDefault="00532DA3" w:rsidP="00532DA3">
            <w:pPr>
              <w:jc w:val="center"/>
              <w:rPr>
                <w:rFonts w:ascii="Times New Roman" w:hAnsi="Times New Roman" w:cs="Times New Roman"/>
                <w:lang w:val="en-US"/>
              </w:rPr>
            </w:pPr>
            <w:r w:rsidRPr="00532DA3">
              <w:rPr>
                <w:rFonts w:ascii="Times New Roman" w:hAnsi="Times New Roman" w:cs="Times New Roman"/>
                <w:sz w:val="20"/>
                <w:lang w:val="en-US"/>
              </w:rPr>
              <w:t>2.2</w:t>
            </w:r>
          </w:p>
        </w:tc>
        <w:tc>
          <w:tcPr>
            <w:tcW w:w="4536" w:type="dxa"/>
            <w:tcBorders>
              <w:top w:val="nil"/>
              <w:left w:val="nil"/>
              <w:bottom w:val="nil"/>
              <w:right w:val="nil"/>
            </w:tcBorders>
          </w:tcPr>
          <w:p w14:paraId="1ADCD9BA" w14:textId="77777777" w:rsidR="00532DA3" w:rsidRPr="00532DA3" w:rsidRDefault="00532DA3" w:rsidP="00532DA3">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532DA3">
              <w:rPr>
                <w:rFonts w:ascii="Times New Roman" w:eastAsia="Times New Roman" w:hAnsi="Times New Roman" w:cs="Times New Roman"/>
                <w:sz w:val="20"/>
                <w:szCs w:val="20"/>
                <w:lang w:val="en" w:eastAsia="ru-RU"/>
              </w:rPr>
              <w:t>The quality of services and their results must meet the following mandatory requirements:</w:t>
            </w:r>
          </w:p>
          <w:p w14:paraId="259979A8" w14:textId="77777777" w:rsidR="00532DA3" w:rsidRPr="00532DA3" w:rsidRDefault="00532DA3" w:rsidP="00532DA3">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532DA3">
              <w:rPr>
                <w:rFonts w:ascii="Times New Roman" w:eastAsia="Times New Roman" w:hAnsi="Times New Roman" w:cs="Times New Roman"/>
                <w:sz w:val="20"/>
                <w:szCs w:val="20"/>
                <w:lang w:val="en" w:eastAsia="ru-RU"/>
              </w:rPr>
              <w:t>the prepared translation must be performed with high quality, and meet such quality requirements as: completeness of the provided translation; accuracy of conveying the meaning of the source text; compliance with the linguistic standards of the target language (lexical, grammatical, syntactic, and stylistic); adherence to verified terminology, high-quality formatting of the text in accordance with the peculiarities of the original.</w:t>
            </w:r>
          </w:p>
          <w:p w14:paraId="0BDCE7A5" w14:textId="77777777" w:rsidR="00532DA3" w:rsidRPr="00532DA3" w:rsidRDefault="00532DA3" w:rsidP="00532DA3">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532DA3">
              <w:rPr>
                <w:rFonts w:ascii="Times New Roman" w:eastAsia="Times New Roman" w:hAnsi="Times New Roman" w:cs="Times New Roman"/>
                <w:sz w:val="20"/>
                <w:szCs w:val="20"/>
                <w:lang w:val="en" w:eastAsia="ru-RU"/>
              </w:rPr>
              <w:t>The Contractor is solely responsible for the quality of the work performed under the current Agreement.</w:t>
            </w:r>
          </w:p>
          <w:p w14:paraId="34AF4E9A" w14:textId="77777777" w:rsidR="00687F91" w:rsidRPr="00532DA3" w:rsidRDefault="00687F91">
            <w:pPr>
              <w:rPr>
                <w:lang w:val="en"/>
              </w:rPr>
            </w:pPr>
          </w:p>
        </w:tc>
      </w:tr>
      <w:tr w:rsidR="00970772" w:rsidRPr="002F6590" w14:paraId="3815F642" w14:textId="77777777" w:rsidTr="00F67587">
        <w:tc>
          <w:tcPr>
            <w:tcW w:w="709" w:type="dxa"/>
            <w:gridSpan w:val="2"/>
            <w:tcBorders>
              <w:top w:val="nil"/>
              <w:left w:val="nil"/>
              <w:bottom w:val="nil"/>
              <w:right w:val="nil"/>
            </w:tcBorders>
          </w:tcPr>
          <w:p w14:paraId="4894C835" w14:textId="77777777" w:rsidR="00687F91" w:rsidRPr="00F67587" w:rsidRDefault="00F67587" w:rsidP="00F67587">
            <w:pPr>
              <w:jc w:val="center"/>
              <w:rPr>
                <w:rFonts w:ascii="Times New Roman" w:hAnsi="Times New Roman" w:cs="Times New Roman"/>
                <w:sz w:val="20"/>
                <w:lang w:val="en-US"/>
              </w:rPr>
            </w:pPr>
            <w:r w:rsidRPr="00F67587">
              <w:rPr>
                <w:rFonts w:ascii="Times New Roman" w:hAnsi="Times New Roman" w:cs="Times New Roman"/>
                <w:sz w:val="20"/>
                <w:lang w:val="en-US"/>
              </w:rPr>
              <w:t>2.3</w:t>
            </w:r>
          </w:p>
        </w:tc>
        <w:tc>
          <w:tcPr>
            <w:tcW w:w="3969" w:type="dxa"/>
            <w:tcBorders>
              <w:top w:val="nil"/>
              <w:left w:val="nil"/>
              <w:bottom w:val="nil"/>
              <w:right w:val="nil"/>
            </w:tcBorders>
          </w:tcPr>
          <w:p w14:paraId="0ED18322" w14:textId="77777777" w:rsidR="00687F91" w:rsidRPr="00F67587" w:rsidRDefault="00F67587" w:rsidP="00F67587">
            <w:pPr>
              <w:jc w:val="both"/>
            </w:pPr>
            <w:r w:rsidRPr="00F67587">
              <w:rPr>
                <w:rFonts w:ascii="Times New Roman" w:eastAsia="Times New Roman" w:hAnsi="Times New Roman" w:cs="Times New Roman"/>
                <w:bCs/>
                <w:sz w:val="20"/>
                <w:szCs w:val="20"/>
                <w:lang w:eastAsia="ru-RU"/>
              </w:rPr>
              <w:t>Исполнитель обязуется получать от Заказчика материалы для перевода с домена адреса электронной почты ______________________________ и обеспечивать доставку выполненного перевода на домен адреса электронной почты _______________________________, в случае доставки бумажных документов по адресу Заказчика, указанному в электронном письме, без дополнительной оплаты.</w:t>
            </w:r>
          </w:p>
        </w:tc>
        <w:tc>
          <w:tcPr>
            <w:tcW w:w="709" w:type="dxa"/>
            <w:gridSpan w:val="2"/>
            <w:tcBorders>
              <w:top w:val="nil"/>
              <w:left w:val="nil"/>
              <w:bottom w:val="nil"/>
              <w:right w:val="nil"/>
            </w:tcBorders>
          </w:tcPr>
          <w:p w14:paraId="16A055B8" w14:textId="77777777" w:rsidR="00687F91" w:rsidRPr="00F67587" w:rsidRDefault="00F67587" w:rsidP="00F67587">
            <w:pPr>
              <w:jc w:val="center"/>
              <w:rPr>
                <w:rFonts w:ascii="Times New Roman" w:hAnsi="Times New Roman" w:cs="Times New Roman"/>
                <w:sz w:val="20"/>
                <w:lang w:val="en-US"/>
              </w:rPr>
            </w:pPr>
            <w:r w:rsidRPr="00F67587">
              <w:rPr>
                <w:rFonts w:ascii="Times New Roman" w:hAnsi="Times New Roman" w:cs="Times New Roman"/>
                <w:sz w:val="20"/>
                <w:lang w:val="en-US"/>
              </w:rPr>
              <w:t>2.3</w:t>
            </w:r>
          </w:p>
        </w:tc>
        <w:tc>
          <w:tcPr>
            <w:tcW w:w="4536" w:type="dxa"/>
            <w:tcBorders>
              <w:top w:val="nil"/>
              <w:left w:val="nil"/>
              <w:bottom w:val="nil"/>
              <w:right w:val="nil"/>
            </w:tcBorders>
          </w:tcPr>
          <w:p w14:paraId="20052752" w14:textId="77777777" w:rsidR="00F67587" w:rsidRPr="00F67587" w:rsidRDefault="00F67587" w:rsidP="00F67587">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F67587">
              <w:rPr>
                <w:rFonts w:ascii="Times New Roman" w:eastAsia="Times New Roman" w:hAnsi="Times New Roman" w:cs="Times New Roman"/>
                <w:sz w:val="20"/>
                <w:szCs w:val="20"/>
                <w:lang w:val="en" w:eastAsia="ru-RU"/>
              </w:rPr>
              <w:t>The Contractor undertakes to receive from the Client materials for the translation from the domain of the email address ______________________________ and to ensure the delivery of the completed translation to the domain of the email address</w:t>
            </w:r>
            <w:r>
              <w:rPr>
                <w:rFonts w:ascii="Times New Roman" w:eastAsia="Times New Roman" w:hAnsi="Times New Roman" w:cs="Times New Roman"/>
                <w:sz w:val="20"/>
                <w:szCs w:val="20"/>
                <w:lang w:val="en" w:eastAsia="ru-RU"/>
              </w:rPr>
              <w:t xml:space="preserve"> </w:t>
            </w:r>
            <w:r w:rsidRPr="00F67587">
              <w:rPr>
                <w:rFonts w:ascii="Times New Roman" w:eastAsia="Times New Roman" w:hAnsi="Times New Roman" w:cs="Times New Roman"/>
                <w:sz w:val="20"/>
                <w:szCs w:val="20"/>
                <w:lang w:val="en" w:eastAsia="ru-RU"/>
              </w:rPr>
              <w:t>_______________________________, in the case of delivery of paper documents to the Client’s address specified in the email, without additional payment.</w:t>
            </w:r>
          </w:p>
          <w:p w14:paraId="00C24677" w14:textId="77777777" w:rsidR="00687F91" w:rsidRPr="00F67587" w:rsidRDefault="00687F91">
            <w:pPr>
              <w:rPr>
                <w:lang w:val="en"/>
              </w:rPr>
            </w:pPr>
          </w:p>
        </w:tc>
      </w:tr>
      <w:tr w:rsidR="00F67587" w:rsidRPr="002F6590" w14:paraId="27E2F500" w14:textId="77777777" w:rsidTr="00F67587">
        <w:tc>
          <w:tcPr>
            <w:tcW w:w="709" w:type="dxa"/>
            <w:gridSpan w:val="2"/>
            <w:tcBorders>
              <w:top w:val="nil"/>
              <w:left w:val="nil"/>
              <w:bottom w:val="nil"/>
              <w:right w:val="nil"/>
            </w:tcBorders>
          </w:tcPr>
          <w:p w14:paraId="3D951034" w14:textId="77777777" w:rsidR="00687F91" w:rsidRPr="00F67587" w:rsidRDefault="00F67587" w:rsidP="00F67587">
            <w:pPr>
              <w:jc w:val="center"/>
              <w:rPr>
                <w:rFonts w:ascii="Times New Roman" w:hAnsi="Times New Roman" w:cs="Times New Roman"/>
                <w:sz w:val="20"/>
                <w:lang w:val="en-US"/>
              </w:rPr>
            </w:pPr>
            <w:r w:rsidRPr="00F67587">
              <w:rPr>
                <w:rFonts w:ascii="Times New Roman" w:hAnsi="Times New Roman" w:cs="Times New Roman"/>
                <w:sz w:val="20"/>
                <w:lang w:val="en-US"/>
              </w:rPr>
              <w:t>2.4</w:t>
            </w:r>
          </w:p>
        </w:tc>
        <w:tc>
          <w:tcPr>
            <w:tcW w:w="3969" w:type="dxa"/>
            <w:tcBorders>
              <w:top w:val="nil"/>
              <w:left w:val="nil"/>
              <w:bottom w:val="nil"/>
              <w:right w:val="nil"/>
            </w:tcBorders>
          </w:tcPr>
          <w:p w14:paraId="1A9B721C" w14:textId="77777777" w:rsidR="00F67587" w:rsidRPr="00F67587" w:rsidRDefault="00F67587" w:rsidP="00F67587">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F67587">
              <w:rPr>
                <w:rFonts w:ascii="Times New Roman" w:eastAsia="Times New Roman" w:hAnsi="Times New Roman" w:cs="Times New Roman"/>
                <w:bCs/>
                <w:sz w:val="20"/>
                <w:szCs w:val="20"/>
                <w:lang w:eastAsia="ru-RU"/>
              </w:rPr>
              <w:t xml:space="preserve">Заказчик вправе проверять ход оказания услуг по Договору. </w:t>
            </w:r>
          </w:p>
          <w:p w14:paraId="58756021" w14:textId="77777777" w:rsidR="00F67587" w:rsidRPr="00F67587" w:rsidRDefault="00F67587" w:rsidP="00F67587">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F67587">
              <w:rPr>
                <w:rFonts w:ascii="Times New Roman" w:eastAsia="Times New Roman" w:hAnsi="Times New Roman" w:cs="Times New Roman"/>
                <w:bCs/>
                <w:sz w:val="20"/>
                <w:szCs w:val="20"/>
                <w:lang w:eastAsia="ru-RU"/>
              </w:rPr>
              <w:t>В этих целях Заказчик:</w:t>
            </w:r>
          </w:p>
          <w:p w14:paraId="29F5C887" w14:textId="77777777" w:rsidR="00687F91" w:rsidRDefault="00F67587" w:rsidP="00F67587">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F67587">
              <w:rPr>
                <w:rFonts w:ascii="Times New Roman" w:eastAsia="Times New Roman" w:hAnsi="Times New Roman" w:cs="Times New Roman"/>
                <w:bCs/>
                <w:sz w:val="20"/>
                <w:szCs w:val="20"/>
                <w:lang w:eastAsia="ru-RU"/>
              </w:rPr>
              <w:t>• запрашивает соответствующую информацию в устной (посредством телефонной связи) или письменной форме, в том числе путем направления Исполнителю сообщения по электронной почте. Исполнитель в срок не позднее 2 (Двух) рабочих дней предоставляет Заказчику в устной или письменной форме отчет о ходе оказания услуг.</w:t>
            </w:r>
          </w:p>
          <w:p w14:paraId="551AA428" w14:textId="77777777" w:rsidR="00F67587" w:rsidRPr="00F67587" w:rsidRDefault="00F67587" w:rsidP="00F67587">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tc>
        <w:tc>
          <w:tcPr>
            <w:tcW w:w="709" w:type="dxa"/>
            <w:gridSpan w:val="2"/>
            <w:tcBorders>
              <w:top w:val="nil"/>
              <w:left w:val="nil"/>
              <w:bottom w:val="nil"/>
              <w:right w:val="nil"/>
            </w:tcBorders>
          </w:tcPr>
          <w:p w14:paraId="7A186673" w14:textId="77777777" w:rsidR="00687F91" w:rsidRPr="00F67587" w:rsidRDefault="00F67587" w:rsidP="00F67587">
            <w:pPr>
              <w:jc w:val="center"/>
              <w:rPr>
                <w:rFonts w:ascii="Times New Roman" w:hAnsi="Times New Roman" w:cs="Times New Roman"/>
                <w:sz w:val="20"/>
                <w:lang w:val="en-US"/>
              </w:rPr>
            </w:pPr>
            <w:r w:rsidRPr="00F67587">
              <w:rPr>
                <w:rFonts w:ascii="Times New Roman" w:hAnsi="Times New Roman" w:cs="Times New Roman"/>
                <w:sz w:val="20"/>
                <w:lang w:val="en-US"/>
              </w:rPr>
              <w:t>2.4</w:t>
            </w:r>
          </w:p>
        </w:tc>
        <w:tc>
          <w:tcPr>
            <w:tcW w:w="4536" w:type="dxa"/>
            <w:tcBorders>
              <w:top w:val="nil"/>
              <w:left w:val="nil"/>
              <w:bottom w:val="nil"/>
              <w:right w:val="nil"/>
            </w:tcBorders>
          </w:tcPr>
          <w:p w14:paraId="151F3467" w14:textId="77777777" w:rsidR="00F67587" w:rsidRPr="00F67587" w:rsidRDefault="00F67587" w:rsidP="00F67587">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F67587">
              <w:rPr>
                <w:rFonts w:ascii="Times New Roman" w:eastAsia="Times New Roman" w:hAnsi="Times New Roman" w:cs="Times New Roman"/>
                <w:sz w:val="20"/>
                <w:szCs w:val="20"/>
                <w:lang w:val="en" w:eastAsia="ru-RU"/>
              </w:rPr>
              <w:t>The Client has the right to check the progress of the provision of services under the Agreement. For these purposes, the client may:</w:t>
            </w:r>
          </w:p>
          <w:p w14:paraId="692A192D" w14:textId="77777777" w:rsidR="00F67587" w:rsidRPr="00F67587" w:rsidRDefault="00F67587" w:rsidP="00F67587">
            <w:pPr>
              <w:widowControl w:val="0"/>
              <w:autoSpaceDE w:val="0"/>
              <w:autoSpaceDN w:val="0"/>
              <w:adjustRightInd w:val="0"/>
              <w:ind w:right="34"/>
              <w:jc w:val="both"/>
              <w:rPr>
                <w:rFonts w:ascii="Times New Roman" w:eastAsia="Times New Roman" w:hAnsi="Times New Roman" w:cs="Times New Roman"/>
                <w:b/>
                <w:sz w:val="20"/>
                <w:szCs w:val="20"/>
                <w:lang w:val="en" w:eastAsia="ru-RU"/>
              </w:rPr>
            </w:pPr>
            <w:r w:rsidRPr="00F67587">
              <w:rPr>
                <w:rFonts w:ascii="Times New Roman" w:eastAsia="Times New Roman" w:hAnsi="Times New Roman" w:cs="Times New Roman"/>
                <w:sz w:val="20"/>
                <w:szCs w:val="20"/>
                <w:lang w:val="en" w:eastAsia="ru-RU"/>
              </w:rPr>
              <w:t>• request the pertinent information verbally (by telephone) or in writing, including by sending a message to the Contractor by email. The Contractor provides, in no later than 2 (Two) working days, the client with a report on the progress of the provision of services in oral or written form.</w:t>
            </w:r>
            <w:r w:rsidRPr="00F67587">
              <w:rPr>
                <w:rFonts w:ascii="Times New Roman" w:eastAsia="Times New Roman" w:hAnsi="Times New Roman" w:cs="Times New Roman"/>
                <w:b/>
                <w:sz w:val="20"/>
                <w:szCs w:val="20"/>
                <w:lang w:val="en" w:eastAsia="ru-RU"/>
              </w:rPr>
              <w:t xml:space="preserve"> </w:t>
            </w:r>
          </w:p>
          <w:p w14:paraId="0F14B150" w14:textId="77777777" w:rsidR="00687F91" w:rsidRPr="00F67587" w:rsidRDefault="00687F91">
            <w:pPr>
              <w:rPr>
                <w:lang w:val="en"/>
              </w:rPr>
            </w:pPr>
          </w:p>
        </w:tc>
      </w:tr>
      <w:tr w:rsidR="00F67587" w:rsidRPr="002F6590" w14:paraId="12B378AA" w14:textId="77777777" w:rsidTr="00836CDE">
        <w:tc>
          <w:tcPr>
            <w:tcW w:w="709" w:type="dxa"/>
            <w:gridSpan w:val="2"/>
            <w:tcBorders>
              <w:top w:val="nil"/>
              <w:left w:val="nil"/>
              <w:bottom w:val="nil"/>
              <w:right w:val="nil"/>
            </w:tcBorders>
          </w:tcPr>
          <w:p w14:paraId="48DDB78C" w14:textId="77777777" w:rsidR="00687F91" w:rsidRPr="00532DA3" w:rsidRDefault="00687F91">
            <w:pPr>
              <w:rPr>
                <w:lang w:val="en-US"/>
              </w:rPr>
            </w:pPr>
          </w:p>
        </w:tc>
        <w:tc>
          <w:tcPr>
            <w:tcW w:w="3969" w:type="dxa"/>
            <w:tcBorders>
              <w:top w:val="nil"/>
              <w:left w:val="nil"/>
              <w:bottom w:val="nil"/>
              <w:right w:val="nil"/>
            </w:tcBorders>
          </w:tcPr>
          <w:p w14:paraId="7CD758B0" w14:textId="77777777" w:rsidR="00F67587" w:rsidRPr="00F67587" w:rsidRDefault="00F67587" w:rsidP="00F67587">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F67587">
              <w:rPr>
                <w:rFonts w:ascii="Times New Roman" w:eastAsia="Times New Roman" w:hAnsi="Times New Roman" w:cs="Times New Roman"/>
                <w:b/>
                <w:bCs/>
                <w:sz w:val="20"/>
                <w:szCs w:val="20"/>
                <w:lang w:eastAsia="ru-RU"/>
              </w:rPr>
              <w:t>3. ПОРЯДОК СДАЧИ И ПРИЕМКИ УСЛУГ</w:t>
            </w:r>
          </w:p>
          <w:p w14:paraId="6C72482D" w14:textId="77777777" w:rsidR="00687F91" w:rsidRPr="00532DA3" w:rsidRDefault="00687F91">
            <w:pPr>
              <w:rPr>
                <w:lang w:val="en-US"/>
              </w:rPr>
            </w:pPr>
          </w:p>
        </w:tc>
        <w:tc>
          <w:tcPr>
            <w:tcW w:w="709" w:type="dxa"/>
            <w:gridSpan w:val="2"/>
            <w:tcBorders>
              <w:top w:val="nil"/>
              <w:left w:val="nil"/>
              <w:bottom w:val="nil"/>
              <w:right w:val="nil"/>
            </w:tcBorders>
          </w:tcPr>
          <w:p w14:paraId="7747EA71" w14:textId="77777777" w:rsidR="00687F91" w:rsidRPr="00532DA3" w:rsidRDefault="00687F91">
            <w:pPr>
              <w:rPr>
                <w:lang w:val="en-US"/>
              </w:rPr>
            </w:pPr>
          </w:p>
        </w:tc>
        <w:tc>
          <w:tcPr>
            <w:tcW w:w="4536" w:type="dxa"/>
            <w:tcBorders>
              <w:top w:val="nil"/>
              <w:left w:val="nil"/>
              <w:bottom w:val="nil"/>
              <w:right w:val="nil"/>
            </w:tcBorders>
          </w:tcPr>
          <w:p w14:paraId="1CF9FA3F" w14:textId="77777777" w:rsidR="00F67587" w:rsidRPr="00F67587" w:rsidRDefault="00F67587" w:rsidP="00F67587">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r w:rsidRPr="00F67587">
              <w:rPr>
                <w:rFonts w:ascii="Times New Roman" w:eastAsia="Times New Roman" w:hAnsi="Times New Roman" w:cs="Times New Roman"/>
                <w:b/>
                <w:sz w:val="20"/>
                <w:szCs w:val="20"/>
                <w:lang w:val="en" w:eastAsia="ru-RU"/>
              </w:rPr>
              <w:t>3.PROCEDURE OF DELIVERY AND ACCEPTANCE OF SERVICES</w:t>
            </w:r>
          </w:p>
          <w:p w14:paraId="3D020CD7" w14:textId="77777777" w:rsidR="00687F91" w:rsidRPr="00F67587" w:rsidRDefault="00687F91">
            <w:pPr>
              <w:rPr>
                <w:lang w:val="en"/>
              </w:rPr>
            </w:pPr>
          </w:p>
        </w:tc>
      </w:tr>
      <w:tr w:rsidR="00970772" w:rsidRPr="002F6590" w14:paraId="0FD1D5AB" w14:textId="77777777" w:rsidTr="00836CDE">
        <w:tc>
          <w:tcPr>
            <w:tcW w:w="709" w:type="dxa"/>
            <w:gridSpan w:val="2"/>
            <w:tcBorders>
              <w:top w:val="nil"/>
              <w:left w:val="nil"/>
              <w:bottom w:val="nil"/>
              <w:right w:val="nil"/>
            </w:tcBorders>
          </w:tcPr>
          <w:p w14:paraId="0A28BC19" w14:textId="77777777" w:rsidR="00687F91" w:rsidRPr="00F67587" w:rsidRDefault="00F67587" w:rsidP="00F67587">
            <w:pPr>
              <w:jc w:val="center"/>
              <w:rPr>
                <w:rFonts w:ascii="Times New Roman" w:hAnsi="Times New Roman" w:cs="Times New Roman"/>
                <w:lang w:val="en-US"/>
              </w:rPr>
            </w:pPr>
            <w:r w:rsidRPr="00F67587">
              <w:rPr>
                <w:rFonts w:ascii="Times New Roman" w:hAnsi="Times New Roman" w:cs="Times New Roman"/>
                <w:sz w:val="20"/>
                <w:lang w:val="en-US"/>
              </w:rPr>
              <w:t>3.1</w:t>
            </w:r>
          </w:p>
        </w:tc>
        <w:tc>
          <w:tcPr>
            <w:tcW w:w="3969" w:type="dxa"/>
            <w:tcBorders>
              <w:top w:val="nil"/>
              <w:left w:val="nil"/>
              <w:bottom w:val="nil"/>
              <w:right w:val="nil"/>
            </w:tcBorders>
          </w:tcPr>
          <w:p w14:paraId="57C4B03F" w14:textId="77777777" w:rsidR="00687F91" w:rsidRPr="00F67587" w:rsidRDefault="00F67587" w:rsidP="006201E9">
            <w:pPr>
              <w:jc w:val="both"/>
            </w:pPr>
            <w:r w:rsidRPr="00F67587">
              <w:rPr>
                <w:rFonts w:ascii="Times New Roman" w:eastAsia="Times New Roman" w:hAnsi="Times New Roman" w:cs="Times New Roman"/>
                <w:bCs/>
                <w:sz w:val="20"/>
                <w:szCs w:val="20"/>
                <w:lang w:eastAsia="ru-RU"/>
              </w:rPr>
              <w:t>По факту оказания Услуг Исполнитель представляет Заказчику на подписание Акт приемки-сдачи оказанных услуг в двух экземплярах, с подтверждением о вручении адресату средствами курьерской доставки или почтовой связи.</w:t>
            </w:r>
          </w:p>
        </w:tc>
        <w:tc>
          <w:tcPr>
            <w:tcW w:w="709" w:type="dxa"/>
            <w:gridSpan w:val="2"/>
            <w:tcBorders>
              <w:top w:val="nil"/>
              <w:left w:val="nil"/>
              <w:bottom w:val="nil"/>
              <w:right w:val="nil"/>
            </w:tcBorders>
          </w:tcPr>
          <w:p w14:paraId="2FAA3E53" w14:textId="77777777" w:rsidR="00687F91" w:rsidRPr="00F67587" w:rsidRDefault="00F67587" w:rsidP="00F67587">
            <w:pPr>
              <w:jc w:val="center"/>
              <w:rPr>
                <w:rFonts w:ascii="Times New Roman" w:hAnsi="Times New Roman" w:cs="Times New Roman"/>
                <w:lang w:val="en-US"/>
              </w:rPr>
            </w:pPr>
            <w:r w:rsidRPr="00F67587">
              <w:rPr>
                <w:rFonts w:ascii="Times New Roman" w:hAnsi="Times New Roman" w:cs="Times New Roman"/>
                <w:sz w:val="20"/>
                <w:lang w:val="en-US"/>
              </w:rPr>
              <w:t>3.1</w:t>
            </w:r>
          </w:p>
        </w:tc>
        <w:tc>
          <w:tcPr>
            <w:tcW w:w="4536" w:type="dxa"/>
            <w:tcBorders>
              <w:top w:val="nil"/>
              <w:left w:val="nil"/>
              <w:bottom w:val="nil"/>
              <w:right w:val="nil"/>
            </w:tcBorders>
          </w:tcPr>
          <w:p w14:paraId="3125BD09" w14:textId="77777777" w:rsidR="00687F91" w:rsidRPr="00532DA3" w:rsidRDefault="00F67587" w:rsidP="00B0104D">
            <w:pPr>
              <w:jc w:val="both"/>
              <w:rPr>
                <w:lang w:val="en-US"/>
              </w:rPr>
            </w:pPr>
            <w:r w:rsidRPr="00F67587">
              <w:rPr>
                <w:rFonts w:ascii="Times New Roman" w:eastAsia="Times New Roman" w:hAnsi="Times New Roman" w:cs="Times New Roman"/>
                <w:sz w:val="20"/>
                <w:szCs w:val="20"/>
                <w:lang w:val="en" w:eastAsia="ru-RU"/>
              </w:rPr>
              <w:t>Upon the provision of the Services, the Contractor sends to the Client for signing the Acceptance and Delivery Certificate of the Services rendered in two copies, together with confirmation of delivery to the addressee by courier delivery or postal services.</w:t>
            </w:r>
          </w:p>
        </w:tc>
      </w:tr>
      <w:tr w:rsidR="00F67587" w:rsidRPr="002F6590" w14:paraId="733D3ADC" w14:textId="77777777" w:rsidTr="00836CDE">
        <w:tc>
          <w:tcPr>
            <w:tcW w:w="709" w:type="dxa"/>
            <w:gridSpan w:val="2"/>
            <w:tcBorders>
              <w:top w:val="nil"/>
              <w:left w:val="nil"/>
              <w:bottom w:val="nil"/>
              <w:right w:val="nil"/>
            </w:tcBorders>
          </w:tcPr>
          <w:p w14:paraId="7FFEBAF6" w14:textId="77777777" w:rsidR="00F67587" w:rsidRPr="00F67587" w:rsidRDefault="00F67587" w:rsidP="00F67587">
            <w:pPr>
              <w:jc w:val="center"/>
              <w:rPr>
                <w:rFonts w:ascii="Times New Roman" w:hAnsi="Times New Roman" w:cs="Times New Roman"/>
                <w:sz w:val="20"/>
                <w:lang w:val="en-US"/>
              </w:rPr>
            </w:pPr>
            <w:r>
              <w:rPr>
                <w:rFonts w:ascii="Times New Roman" w:hAnsi="Times New Roman" w:cs="Times New Roman"/>
                <w:sz w:val="20"/>
                <w:lang w:val="en-US"/>
              </w:rPr>
              <w:t>3.2</w:t>
            </w:r>
          </w:p>
        </w:tc>
        <w:tc>
          <w:tcPr>
            <w:tcW w:w="3969" w:type="dxa"/>
            <w:tcBorders>
              <w:top w:val="nil"/>
              <w:left w:val="nil"/>
              <w:bottom w:val="nil"/>
              <w:right w:val="nil"/>
            </w:tcBorders>
          </w:tcPr>
          <w:p w14:paraId="6A577842" w14:textId="77777777" w:rsidR="00F67587" w:rsidRPr="00F67587" w:rsidRDefault="00F67587" w:rsidP="006201E9">
            <w:pPr>
              <w:jc w:val="both"/>
              <w:rPr>
                <w:rFonts w:ascii="Times New Roman" w:eastAsia="Times New Roman" w:hAnsi="Times New Roman" w:cs="Times New Roman"/>
                <w:bCs/>
                <w:sz w:val="20"/>
                <w:szCs w:val="20"/>
                <w:lang w:eastAsia="ru-RU"/>
              </w:rPr>
            </w:pPr>
            <w:r w:rsidRPr="00F67587">
              <w:rPr>
                <w:rFonts w:ascii="Times New Roman" w:eastAsia="Times New Roman" w:hAnsi="Times New Roman" w:cs="Times New Roman"/>
                <w:bCs/>
                <w:sz w:val="20"/>
                <w:szCs w:val="20"/>
                <w:lang w:eastAsia="ru-RU"/>
              </w:rPr>
              <w:t>Услуги считаются оказанными с момента подписания Сторонами Акта приемки-сдачи оказанных услуг.</w:t>
            </w:r>
          </w:p>
        </w:tc>
        <w:tc>
          <w:tcPr>
            <w:tcW w:w="709" w:type="dxa"/>
            <w:gridSpan w:val="2"/>
            <w:tcBorders>
              <w:top w:val="nil"/>
              <w:left w:val="nil"/>
              <w:bottom w:val="nil"/>
              <w:right w:val="nil"/>
            </w:tcBorders>
          </w:tcPr>
          <w:p w14:paraId="38AD76C9" w14:textId="77777777" w:rsidR="00F67587" w:rsidRPr="00F67587" w:rsidRDefault="00F67587" w:rsidP="00F67587">
            <w:pPr>
              <w:jc w:val="center"/>
              <w:rPr>
                <w:rFonts w:ascii="Times New Roman" w:hAnsi="Times New Roman" w:cs="Times New Roman"/>
                <w:sz w:val="20"/>
                <w:lang w:val="en-US"/>
              </w:rPr>
            </w:pPr>
            <w:r>
              <w:rPr>
                <w:rFonts w:ascii="Times New Roman" w:hAnsi="Times New Roman" w:cs="Times New Roman"/>
                <w:sz w:val="20"/>
                <w:lang w:val="en-US"/>
              </w:rPr>
              <w:t>3.2</w:t>
            </w:r>
          </w:p>
        </w:tc>
        <w:tc>
          <w:tcPr>
            <w:tcW w:w="4536" w:type="dxa"/>
            <w:tcBorders>
              <w:top w:val="nil"/>
              <w:left w:val="nil"/>
              <w:bottom w:val="nil"/>
              <w:right w:val="nil"/>
            </w:tcBorders>
          </w:tcPr>
          <w:p w14:paraId="71B2CBB1" w14:textId="77777777" w:rsidR="00F67587" w:rsidRPr="00F67587" w:rsidRDefault="00F67587" w:rsidP="00B0104D">
            <w:pPr>
              <w:jc w:val="both"/>
              <w:rPr>
                <w:rFonts w:ascii="Times New Roman" w:eastAsia="Times New Roman" w:hAnsi="Times New Roman" w:cs="Times New Roman"/>
                <w:sz w:val="20"/>
                <w:szCs w:val="20"/>
                <w:lang w:val="en" w:eastAsia="ru-RU"/>
              </w:rPr>
            </w:pPr>
            <w:r w:rsidRPr="00F67587">
              <w:rPr>
                <w:rFonts w:ascii="Times New Roman" w:eastAsia="Times New Roman" w:hAnsi="Times New Roman" w:cs="Times New Roman"/>
                <w:sz w:val="20"/>
                <w:szCs w:val="20"/>
                <w:lang w:val="en" w:eastAsia="ru-RU"/>
              </w:rPr>
              <w:t>Services are deemed rendered from the moment of signing by the Parties of the Acceptance Certificate of the rendered services.</w:t>
            </w:r>
          </w:p>
        </w:tc>
      </w:tr>
      <w:tr w:rsidR="00F67587" w:rsidRPr="002F6590" w14:paraId="6C021449" w14:textId="77777777" w:rsidTr="00836CDE">
        <w:tc>
          <w:tcPr>
            <w:tcW w:w="709" w:type="dxa"/>
            <w:gridSpan w:val="2"/>
            <w:tcBorders>
              <w:top w:val="nil"/>
              <w:left w:val="nil"/>
              <w:bottom w:val="nil"/>
              <w:right w:val="nil"/>
            </w:tcBorders>
          </w:tcPr>
          <w:p w14:paraId="0F0809FA" w14:textId="77777777" w:rsidR="00F67587" w:rsidRDefault="00F67587" w:rsidP="00F67587">
            <w:pPr>
              <w:jc w:val="center"/>
              <w:rPr>
                <w:rFonts w:ascii="Times New Roman" w:hAnsi="Times New Roman" w:cs="Times New Roman"/>
                <w:sz w:val="20"/>
                <w:lang w:val="en-US"/>
              </w:rPr>
            </w:pPr>
            <w:r>
              <w:rPr>
                <w:rFonts w:ascii="Times New Roman" w:hAnsi="Times New Roman" w:cs="Times New Roman"/>
                <w:sz w:val="20"/>
                <w:lang w:val="en-US"/>
              </w:rPr>
              <w:t>3.3</w:t>
            </w:r>
          </w:p>
        </w:tc>
        <w:tc>
          <w:tcPr>
            <w:tcW w:w="3969" w:type="dxa"/>
            <w:tcBorders>
              <w:top w:val="nil"/>
              <w:left w:val="nil"/>
              <w:bottom w:val="nil"/>
              <w:right w:val="nil"/>
            </w:tcBorders>
          </w:tcPr>
          <w:p w14:paraId="42737FA1" w14:textId="77777777" w:rsidR="00F67587" w:rsidRPr="00F67587" w:rsidRDefault="00F67587" w:rsidP="006201E9">
            <w:pPr>
              <w:jc w:val="both"/>
              <w:rPr>
                <w:rFonts w:ascii="Times New Roman" w:eastAsia="Times New Roman" w:hAnsi="Times New Roman" w:cs="Times New Roman"/>
                <w:bCs/>
                <w:sz w:val="20"/>
                <w:szCs w:val="20"/>
                <w:lang w:eastAsia="ru-RU"/>
              </w:rPr>
            </w:pPr>
            <w:r w:rsidRPr="00F67587">
              <w:rPr>
                <w:rFonts w:ascii="Times New Roman" w:eastAsia="Times New Roman" w:hAnsi="Times New Roman" w:cs="Times New Roman"/>
                <w:bCs/>
                <w:sz w:val="20"/>
                <w:szCs w:val="20"/>
                <w:lang w:eastAsia="ru-RU"/>
              </w:rPr>
              <w:t>Акт об оказании услуг составляется в соответствии с требованиями, предъявляемыми ст. 9 Федерального закона от 06.12.2011 № 402-ФЗ «О бухгалтерском учете» к оформлению первичных учетных документов.</w:t>
            </w:r>
          </w:p>
        </w:tc>
        <w:tc>
          <w:tcPr>
            <w:tcW w:w="709" w:type="dxa"/>
            <w:gridSpan w:val="2"/>
            <w:tcBorders>
              <w:top w:val="nil"/>
              <w:left w:val="nil"/>
              <w:bottom w:val="nil"/>
              <w:right w:val="nil"/>
            </w:tcBorders>
          </w:tcPr>
          <w:p w14:paraId="63F42C16" w14:textId="77777777" w:rsidR="00F67587" w:rsidRDefault="00F67587" w:rsidP="00F67587">
            <w:pPr>
              <w:jc w:val="center"/>
              <w:rPr>
                <w:rFonts w:ascii="Times New Roman" w:hAnsi="Times New Roman" w:cs="Times New Roman"/>
                <w:sz w:val="20"/>
                <w:lang w:val="en-US"/>
              </w:rPr>
            </w:pPr>
            <w:r>
              <w:rPr>
                <w:rFonts w:ascii="Times New Roman" w:hAnsi="Times New Roman" w:cs="Times New Roman"/>
                <w:sz w:val="20"/>
                <w:lang w:val="en-US"/>
              </w:rPr>
              <w:t>3.3</w:t>
            </w:r>
          </w:p>
        </w:tc>
        <w:tc>
          <w:tcPr>
            <w:tcW w:w="4536" w:type="dxa"/>
            <w:tcBorders>
              <w:top w:val="nil"/>
              <w:left w:val="nil"/>
              <w:bottom w:val="nil"/>
              <w:right w:val="nil"/>
            </w:tcBorders>
          </w:tcPr>
          <w:p w14:paraId="294C37B6" w14:textId="77777777" w:rsidR="00F67587" w:rsidRPr="00F67587" w:rsidRDefault="00F67587" w:rsidP="00B0104D">
            <w:pPr>
              <w:jc w:val="both"/>
              <w:rPr>
                <w:rFonts w:ascii="Times New Roman" w:eastAsia="Times New Roman" w:hAnsi="Times New Roman" w:cs="Times New Roman"/>
                <w:sz w:val="20"/>
                <w:szCs w:val="20"/>
                <w:lang w:val="en" w:eastAsia="ru-RU"/>
              </w:rPr>
            </w:pPr>
            <w:r w:rsidRPr="00F67587">
              <w:rPr>
                <w:rFonts w:ascii="Times New Roman" w:eastAsia="Times New Roman" w:hAnsi="Times New Roman" w:cs="Times New Roman"/>
                <w:sz w:val="20"/>
                <w:szCs w:val="20"/>
                <w:lang w:val="en" w:eastAsia="ru-RU"/>
              </w:rPr>
              <w:t>The act on the provision of services is designed in compliance with the requirements of Art. 9 of the Federal Law of 06.12.2011 No. 402-FZ “On Accounting” to the preparation of primary accounting documents.</w:t>
            </w:r>
          </w:p>
        </w:tc>
      </w:tr>
      <w:tr w:rsidR="00F67587" w:rsidRPr="002F6590" w14:paraId="465FE35A" w14:textId="77777777" w:rsidTr="00836CDE">
        <w:trPr>
          <w:trHeight w:val="1275"/>
        </w:trPr>
        <w:tc>
          <w:tcPr>
            <w:tcW w:w="709" w:type="dxa"/>
            <w:gridSpan w:val="2"/>
            <w:tcBorders>
              <w:top w:val="nil"/>
              <w:left w:val="nil"/>
              <w:bottom w:val="nil"/>
              <w:right w:val="nil"/>
            </w:tcBorders>
          </w:tcPr>
          <w:p w14:paraId="26D12630" w14:textId="77777777" w:rsidR="00F67587" w:rsidRDefault="00F67587" w:rsidP="00F67587">
            <w:pPr>
              <w:jc w:val="center"/>
              <w:rPr>
                <w:rFonts w:ascii="Times New Roman" w:hAnsi="Times New Roman" w:cs="Times New Roman"/>
                <w:sz w:val="20"/>
                <w:lang w:val="en-US"/>
              </w:rPr>
            </w:pPr>
            <w:r>
              <w:rPr>
                <w:rFonts w:ascii="Times New Roman" w:hAnsi="Times New Roman" w:cs="Times New Roman"/>
                <w:sz w:val="20"/>
                <w:lang w:val="en-US"/>
              </w:rPr>
              <w:lastRenderedPageBreak/>
              <w:t>3.4</w:t>
            </w:r>
          </w:p>
        </w:tc>
        <w:tc>
          <w:tcPr>
            <w:tcW w:w="3969" w:type="dxa"/>
            <w:tcBorders>
              <w:top w:val="nil"/>
              <w:left w:val="nil"/>
              <w:bottom w:val="nil"/>
              <w:right w:val="nil"/>
            </w:tcBorders>
          </w:tcPr>
          <w:p w14:paraId="40B2C80B" w14:textId="77777777" w:rsidR="00F67587" w:rsidRPr="00F67587" w:rsidRDefault="00F67587" w:rsidP="006F399F">
            <w:pPr>
              <w:jc w:val="both"/>
              <w:rPr>
                <w:rFonts w:ascii="Times New Roman" w:eastAsia="Times New Roman" w:hAnsi="Times New Roman" w:cs="Times New Roman"/>
                <w:bCs/>
                <w:sz w:val="20"/>
                <w:szCs w:val="20"/>
                <w:lang w:eastAsia="ru-RU"/>
              </w:rPr>
            </w:pPr>
            <w:r w:rsidRPr="00F67587">
              <w:rPr>
                <w:rFonts w:ascii="Times New Roman" w:eastAsia="Times New Roman" w:hAnsi="Times New Roman" w:cs="Times New Roman"/>
                <w:bCs/>
                <w:sz w:val="20"/>
                <w:szCs w:val="20"/>
                <w:lang w:eastAsia="ru-RU"/>
              </w:rPr>
              <w:t>Акт приемки-сдачи оказанных услуг Исполнитель составляет и подписывает в двух экземплярах и направляет на подписание Заказчику в срок не позднее 30 (Тридцати) рабочих дней с момента окончания срока оказания услуг.</w:t>
            </w:r>
          </w:p>
        </w:tc>
        <w:tc>
          <w:tcPr>
            <w:tcW w:w="709" w:type="dxa"/>
            <w:gridSpan w:val="2"/>
            <w:tcBorders>
              <w:top w:val="nil"/>
              <w:left w:val="nil"/>
              <w:bottom w:val="nil"/>
              <w:right w:val="nil"/>
            </w:tcBorders>
          </w:tcPr>
          <w:p w14:paraId="25B12836" w14:textId="77777777" w:rsidR="00F67587" w:rsidRDefault="00F67587" w:rsidP="00F67587">
            <w:pPr>
              <w:jc w:val="center"/>
              <w:rPr>
                <w:rFonts w:ascii="Times New Roman" w:hAnsi="Times New Roman" w:cs="Times New Roman"/>
                <w:sz w:val="20"/>
                <w:lang w:val="en-US"/>
              </w:rPr>
            </w:pPr>
            <w:r>
              <w:rPr>
                <w:rFonts w:ascii="Times New Roman" w:hAnsi="Times New Roman" w:cs="Times New Roman"/>
                <w:sz w:val="20"/>
                <w:lang w:val="en-US"/>
              </w:rPr>
              <w:t>3.4</w:t>
            </w:r>
          </w:p>
        </w:tc>
        <w:tc>
          <w:tcPr>
            <w:tcW w:w="4536" w:type="dxa"/>
            <w:tcBorders>
              <w:top w:val="nil"/>
              <w:left w:val="nil"/>
              <w:bottom w:val="nil"/>
              <w:right w:val="nil"/>
            </w:tcBorders>
          </w:tcPr>
          <w:p w14:paraId="18606DC5" w14:textId="77777777" w:rsidR="00F67587" w:rsidRPr="00F67587" w:rsidRDefault="00F67587" w:rsidP="006F399F">
            <w:pPr>
              <w:jc w:val="both"/>
              <w:rPr>
                <w:rFonts w:ascii="Times New Roman" w:eastAsia="Times New Roman" w:hAnsi="Times New Roman" w:cs="Times New Roman"/>
                <w:sz w:val="20"/>
                <w:szCs w:val="20"/>
                <w:lang w:val="en" w:eastAsia="ru-RU"/>
              </w:rPr>
            </w:pPr>
            <w:r w:rsidRPr="00F67587">
              <w:rPr>
                <w:rFonts w:ascii="Times New Roman" w:eastAsia="Times New Roman" w:hAnsi="Times New Roman" w:cs="Times New Roman"/>
                <w:sz w:val="20"/>
                <w:szCs w:val="20"/>
                <w:lang w:val="en" w:eastAsia="ru-RU"/>
              </w:rPr>
              <w:t>The Contractor prepares and signs the Certificate of Acceptance and Delivery of the Services Rendered, in two copies, and sends it to the client for signing no later than 30 (Thirty) business days from the date of the end of the term for the provision of services.</w:t>
            </w:r>
          </w:p>
        </w:tc>
      </w:tr>
      <w:tr w:rsidR="00F67587" w:rsidRPr="002F6590" w14:paraId="4511DC93" w14:textId="77777777" w:rsidTr="00836CDE">
        <w:tc>
          <w:tcPr>
            <w:tcW w:w="709" w:type="dxa"/>
            <w:gridSpan w:val="2"/>
            <w:tcBorders>
              <w:top w:val="nil"/>
              <w:left w:val="nil"/>
              <w:bottom w:val="nil"/>
              <w:right w:val="nil"/>
            </w:tcBorders>
          </w:tcPr>
          <w:p w14:paraId="67A1C3CB" w14:textId="77777777" w:rsidR="00F67587"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t>3.5</w:t>
            </w:r>
          </w:p>
        </w:tc>
        <w:tc>
          <w:tcPr>
            <w:tcW w:w="3969" w:type="dxa"/>
            <w:tcBorders>
              <w:top w:val="nil"/>
              <w:left w:val="nil"/>
              <w:bottom w:val="nil"/>
              <w:right w:val="nil"/>
            </w:tcBorders>
          </w:tcPr>
          <w:p w14:paraId="43E12341" w14:textId="77777777" w:rsidR="00F67587" w:rsidRPr="00836CDE" w:rsidRDefault="00836CDE"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836CDE">
              <w:rPr>
                <w:rFonts w:ascii="Times New Roman" w:eastAsia="Times New Roman" w:hAnsi="Times New Roman" w:cs="Times New Roman"/>
                <w:bCs/>
                <w:sz w:val="20"/>
                <w:szCs w:val="20"/>
                <w:lang w:eastAsia="ru-RU"/>
              </w:rPr>
              <w:t>В течение 10 (Десяти) рабочих дней после получения Акта приемки-сдачи оказанных услуг Заказчик обязан подписать его и направить один экземпляр Исполнителю либо при наличии недостатков в качестве оказываемых услуг и (или) в их результате представить Исполнителю мотивированный отказ от его подписания.</w:t>
            </w:r>
          </w:p>
        </w:tc>
        <w:tc>
          <w:tcPr>
            <w:tcW w:w="709" w:type="dxa"/>
            <w:gridSpan w:val="2"/>
            <w:tcBorders>
              <w:top w:val="nil"/>
              <w:left w:val="nil"/>
              <w:bottom w:val="nil"/>
              <w:right w:val="nil"/>
            </w:tcBorders>
          </w:tcPr>
          <w:p w14:paraId="2F124CA8" w14:textId="77777777" w:rsidR="00F67587"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t>3.5</w:t>
            </w:r>
          </w:p>
        </w:tc>
        <w:tc>
          <w:tcPr>
            <w:tcW w:w="4536" w:type="dxa"/>
            <w:tcBorders>
              <w:top w:val="nil"/>
              <w:left w:val="nil"/>
              <w:bottom w:val="nil"/>
              <w:right w:val="nil"/>
            </w:tcBorders>
          </w:tcPr>
          <w:p w14:paraId="6C138CEA" w14:textId="77777777" w:rsidR="00F67587" w:rsidRPr="00F67587"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836CDE">
              <w:rPr>
                <w:rFonts w:ascii="Times New Roman" w:eastAsia="Times New Roman" w:hAnsi="Times New Roman" w:cs="Times New Roman"/>
                <w:sz w:val="20"/>
                <w:szCs w:val="20"/>
                <w:lang w:val="en" w:eastAsia="ru-RU"/>
              </w:rPr>
              <w:t>Within 10 (Ten) working days after receiving the Certificate of Acceptance and Delivery of the Services Rendered, the client is obliged to sign it, and send one copy to the Contractor, or in the presence of defects in the quality of the services provided and (or) as a result of them, submit to the Contractor a reasoned refusal to sign it.</w:t>
            </w:r>
          </w:p>
        </w:tc>
      </w:tr>
      <w:tr w:rsidR="00F67587" w:rsidRPr="002F6590" w14:paraId="7D5C50D1" w14:textId="77777777" w:rsidTr="00836CDE">
        <w:tc>
          <w:tcPr>
            <w:tcW w:w="709" w:type="dxa"/>
            <w:gridSpan w:val="2"/>
            <w:tcBorders>
              <w:top w:val="nil"/>
              <w:left w:val="nil"/>
              <w:bottom w:val="nil"/>
              <w:right w:val="nil"/>
            </w:tcBorders>
          </w:tcPr>
          <w:p w14:paraId="5947DF13" w14:textId="77777777" w:rsidR="00F67587"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t>3.6</w:t>
            </w:r>
          </w:p>
        </w:tc>
        <w:tc>
          <w:tcPr>
            <w:tcW w:w="3969" w:type="dxa"/>
            <w:tcBorders>
              <w:top w:val="nil"/>
              <w:left w:val="nil"/>
              <w:bottom w:val="nil"/>
              <w:right w:val="nil"/>
            </w:tcBorders>
          </w:tcPr>
          <w:p w14:paraId="3545B66B" w14:textId="77777777" w:rsidR="00836CDE" w:rsidRPr="00836CDE" w:rsidRDefault="00836CDE"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836CDE">
              <w:rPr>
                <w:rFonts w:ascii="Times New Roman" w:eastAsia="Times New Roman" w:hAnsi="Times New Roman" w:cs="Times New Roman"/>
                <w:bCs/>
                <w:sz w:val="20"/>
                <w:szCs w:val="20"/>
                <w:lang w:eastAsia="ru-RU"/>
              </w:rPr>
              <w:t>В случае наличия недостатков в качестве оказываемых услуг и (или) в их результате Заказчик согласно ст. 723 ГК РФ вправе:</w:t>
            </w:r>
          </w:p>
          <w:p w14:paraId="4E73EA88" w14:textId="77777777" w:rsidR="00836CDE" w:rsidRPr="00836CDE" w:rsidRDefault="00836CDE"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836CDE">
              <w:rPr>
                <w:rFonts w:ascii="Times New Roman" w:eastAsia="Times New Roman" w:hAnsi="Times New Roman" w:cs="Times New Roman"/>
                <w:bCs/>
                <w:sz w:val="20"/>
                <w:szCs w:val="20"/>
                <w:lang w:eastAsia="ru-RU"/>
              </w:rPr>
              <w:t>•</w:t>
            </w:r>
            <w:r w:rsidRPr="00836CDE">
              <w:rPr>
                <w:rFonts w:ascii="Times New Roman" w:eastAsia="Times New Roman" w:hAnsi="Times New Roman" w:cs="Times New Roman"/>
                <w:bCs/>
                <w:sz w:val="20"/>
                <w:szCs w:val="20"/>
                <w:lang w:eastAsia="ru-RU"/>
              </w:rPr>
              <w:tab/>
              <w:t>потребовать безвозмездного устранения Исполнителем таких недостатков в течение 3 (Трех) рабочих дней со дня получения соответствующего требования Заказчика;</w:t>
            </w:r>
          </w:p>
          <w:p w14:paraId="4FF93E12" w14:textId="77777777" w:rsidR="00836CDE" w:rsidRPr="00836CDE" w:rsidRDefault="00836CDE"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836CDE">
              <w:rPr>
                <w:rFonts w:ascii="Times New Roman" w:eastAsia="Times New Roman" w:hAnsi="Times New Roman" w:cs="Times New Roman"/>
                <w:bCs/>
                <w:sz w:val="20"/>
                <w:szCs w:val="20"/>
                <w:lang w:eastAsia="ru-RU"/>
              </w:rPr>
              <w:t>•</w:t>
            </w:r>
            <w:r w:rsidRPr="00836CDE">
              <w:rPr>
                <w:rFonts w:ascii="Times New Roman" w:eastAsia="Times New Roman" w:hAnsi="Times New Roman" w:cs="Times New Roman"/>
                <w:bCs/>
                <w:sz w:val="20"/>
                <w:szCs w:val="20"/>
                <w:lang w:eastAsia="ru-RU"/>
              </w:rPr>
              <w:tab/>
              <w:t>потребовать соразмерного уменьшения стоимости услуг Исполнителя;</w:t>
            </w:r>
          </w:p>
          <w:p w14:paraId="27CF0A23" w14:textId="77777777" w:rsidR="00F67587" w:rsidRPr="00836CDE" w:rsidRDefault="00836CDE"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836CDE">
              <w:rPr>
                <w:rFonts w:ascii="Times New Roman" w:eastAsia="Times New Roman" w:hAnsi="Times New Roman" w:cs="Times New Roman"/>
                <w:bCs/>
                <w:sz w:val="20"/>
                <w:szCs w:val="20"/>
                <w:lang w:eastAsia="ru-RU"/>
              </w:rPr>
              <w:t>•</w:t>
            </w:r>
            <w:r w:rsidRPr="00836CDE">
              <w:rPr>
                <w:rFonts w:ascii="Times New Roman" w:eastAsia="Times New Roman" w:hAnsi="Times New Roman" w:cs="Times New Roman"/>
                <w:bCs/>
                <w:sz w:val="20"/>
                <w:szCs w:val="20"/>
                <w:lang w:eastAsia="ru-RU"/>
              </w:rPr>
              <w:tab/>
              <w:t>устранить недостатки собственными силами или силами третьих лиц и потребовать от Исполнителя возмещения расходов на устранение.</w:t>
            </w:r>
          </w:p>
        </w:tc>
        <w:tc>
          <w:tcPr>
            <w:tcW w:w="709" w:type="dxa"/>
            <w:gridSpan w:val="2"/>
            <w:tcBorders>
              <w:top w:val="nil"/>
              <w:left w:val="nil"/>
              <w:bottom w:val="nil"/>
              <w:right w:val="nil"/>
            </w:tcBorders>
          </w:tcPr>
          <w:p w14:paraId="4CC4B323" w14:textId="77777777" w:rsidR="00F67587"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t>3.6</w:t>
            </w:r>
          </w:p>
        </w:tc>
        <w:tc>
          <w:tcPr>
            <w:tcW w:w="4536" w:type="dxa"/>
            <w:tcBorders>
              <w:top w:val="nil"/>
              <w:left w:val="nil"/>
              <w:bottom w:val="nil"/>
              <w:right w:val="nil"/>
            </w:tcBorders>
          </w:tcPr>
          <w:p w14:paraId="31191810" w14:textId="77777777" w:rsidR="00836CDE" w:rsidRPr="00836CDE"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836CDE">
              <w:rPr>
                <w:rFonts w:ascii="Times New Roman" w:eastAsia="Times New Roman" w:hAnsi="Times New Roman" w:cs="Times New Roman"/>
                <w:sz w:val="20"/>
                <w:szCs w:val="20"/>
                <w:lang w:val="en" w:eastAsia="ru-RU"/>
              </w:rPr>
              <w:t>In the case of shortcomings in the quality of the Services provided and (or) as a result of them, the Client, in compliance with Art. 723 of the Civil Code of the Russian Federation, has the right to:</w:t>
            </w:r>
          </w:p>
          <w:p w14:paraId="2ABCE931" w14:textId="77777777" w:rsidR="00836CDE" w:rsidRPr="00836CDE"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836CDE">
              <w:rPr>
                <w:rFonts w:ascii="Times New Roman" w:eastAsia="Times New Roman" w:hAnsi="Times New Roman" w:cs="Times New Roman"/>
                <w:sz w:val="20"/>
                <w:szCs w:val="20"/>
                <w:lang w:val="en" w:eastAsia="ru-RU"/>
              </w:rPr>
              <w:t>• demand the gratuitous elimination of such shortcomings by the Contractor within 3 (Three) working days from the date of receipt of the corresponding request from the Client;</w:t>
            </w:r>
          </w:p>
          <w:p w14:paraId="2C4ACC4D" w14:textId="77777777" w:rsidR="00836CDE" w:rsidRPr="00836CDE"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836CDE">
              <w:rPr>
                <w:rFonts w:ascii="Times New Roman" w:eastAsia="Times New Roman" w:hAnsi="Times New Roman" w:cs="Times New Roman"/>
                <w:sz w:val="20"/>
                <w:szCs w:val="20"/>
                <w:lang w:val="en" w:eastAsia="ru-RU"/>
              </w:rPr>
              <w:t>• demand a commensurate reduction in the cost of the Contractor’s services;</w:t>
            </w:r>
          </w:p>
          <w:p w14:paraId="4C8C7519" w14:textId="77777777" w:rsidR="00836CDE" w:rsidRPr="00836CDE"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836CDE">
              <w:rPr>
                <w:rFonts w:ascii="Times New Roman" w:eastAsia="Times New Roman" w:hAnsi="Times New Roman" w:cs="Times New Roman"/>
                <w:sz w:val="20"/>
                <w:szCs w:val="20"/>
                <w:lang w:val="en" w:eastAsia="ru-RU"/>
              </w:rPr>
              <w:t>• eliminate the shortcomings on their own, or with the aid of third parties, and demand from the Contractor reimbursement of the costs of elimination.</w:t>
            </w:r>
          </w:p>
          <w:p w14:paraId="437512BA" w14:textId="77777777" w:rsidR="00F67587" w:rsidRPr="00F67587" w:rsidRDefault="00F67587">
            <w:pPr>
              <w:rPr>
                <w:rFonts w:ascii="Times New Roman" w:eastAsia="Times New Roman" w:hAnsi="Times New Roman" w:cs="Times New Roman"/>
                <w:sz w:val="20"/>
                <w:szCs w:val="20"/>
                <w:lang w:val="en" w:eastAsia="ru-RU"/>
              </w:rPr>
            </w:pPr>
          </w:p>
        </w:tc>
      </w:tr>
      <w:tr w:rsidR="00836CDE" w:rsidRPr="002F6590" w14:paraId="4A7291AB" w14:textId="77777777" w:rsidTr="00836CDE">
        <w:trPr>
          <w:trHeight w:val="1342"/>
        </w:trPr>
        <w:tc>
          <w:tcPr>
            <w:tcW w:w="709" w:type="dxa"/>
            <w:gridSpan w:val="2"/>
            <w:tcBorders>
              <w:top w:val="nil"/>
              <w:left w:val="nil"/>
              <w:bottom w:val="nil"/>
              <w:right w:val="nil"/>
            </w:tcBorders>
          </w:tcPr>
          <w:p w14:paraId="59956DAA" w14:textId="77777777" w:rsidR="00836CDE"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t>3.7</w:t>
            </w:r>
          </w:p>
        </w:tc>
        <w:tc>
          <w:tcPr>
            <w:tcW w:w="3969" w:type="dxa"/>
            <w:tcBorders>
              <w:top w:val="nil"/>
              <w:left w:val="nil"/>
              <w:bottom w:val="nil"/>
              <w:right w:val="nil"/>
            </w:tcBorders>
          </w:tcPr>
          <w:p w14:paraId="549D09D1" w14:textId="77777777" w:rsidR="00836CDE" w:rsidRPr="00836CDE" w:rsidRDefault="00836CDE"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836CDE">
              <w:rPr>
                <w:rFonts w:ascii="Times New Roman" w:eastAsia="Times New Roman" w:hAnsi="Times New Roman" w:cs="Times New Roman"/>
                <w:bCs/>
                <w:sz w:val="20"/>
                <w:szCs w:val="20"/>
                <w:lang w:eastAsia="ru-RU"/>
              </w:rPr>
              <w:t>После исправления недостатков Исполнитель составляет повторный Акт приемки-сдачи оказанных услуг, который подлежит рассмотрению, подписанию и направлению Заказчиком в установленном порядке.</w:t>
            </w:r>
          </w:p>
        </w:tc>
        <w:tc>
          <w:tcPr>
            <w:tcW w:w="709" w:type="dxa"/>
            <w:gridSpan w:val="2"/>
            <w:tcBorders>
              <w:top w:val="nil"/>
              <w:left w:val="nil"/>
              <w:bottom w:val="nil"/>
              <w:right w:val="nil"/>
            </w:tcBorders>
          </w:tcPr>
          <w:p w14:paraId="278E88D2" w14:textId="77777777" w:rsidR="00836CDE"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t>3.7</w:t>
            </w:r>
          </w:p>
        </w:tc>
        <w:tc>
          <w:tcPr>
            <w:tcW w:w="4536" w:type="dxa"/>
            <w:tcBorders>
              <w:top w:val="nil"/>
              <w:left w:val="nil"/>
              <w:bottom w:val="nil"/>
              <w:right w:val="nil"/>
            </w:tcBorders>
          </w:tcPr>
          <w:p w14:paraId="2223975D" w14:textId="77777777" w:rsidR="00836CDE" w:rsidRPr="00836CDE"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836CDE">
              <w:rPr>
                <w:rFonts w:ascii="Times New Roman" w:eastAsia="Times New Roman" w:hAnsi="Times New Roman" w:cs="Times New Roman"/>
                <w:sz w:val="20"/>
                <w:szCs w:val="20"/>
                <w:lang w:val="en" w:eastAsia="ru-RU"/>
              </w:rPr>
              <w:t>After correcting the shortcomings, the Contractor prepares a revised Acceptance Certificate for the Services delivered, which is subject to consideration, signing and sending by the Client in the prescribed manner.</w:t>
            </w:r>
          </w:p>
        </w:tc>
      </w:tr>
      <w:tr w:rsidR="00836CDE" w:rsidRPr="002F6590" w14:paraId="54818264" w14:textId="77777777" w:rsidTr="00C60D37">
        <w:trPr>
          <w:trHeight w:val="4696"/>
        </w:trPr>
        <w:tc>
          <w:tcPr>
            <w:tcW w:w="709" w:type="dxa"/>
            <w:gridSpan w:val="2"/>
            <w:tcBorders>
              <w:top w:val="nil"/>
              <w:left w:val="nil"/>
              <w:bottom w:val="nil"/>
              <w:right w:val="nil"/>
            </w:tcBorders>
          </w:tcPr>
          <w:p w14:paraId="284B2085" w14:textId="77777777" w:rsidR="00836CDE"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t>3.8</w:t>
            </w:r>
          </w:p>
        </w:tc>
        <w:tc>
          <w:tcPr>
            <w:tcW w:w="3969" w:type="dxa"/>
            <w:tcBorders>
              <w:top w:val="nil"/>
              <w:left w:val="nil"/>
              <w:bottom w:val="nil"/>
              <w:right w:val="nil"/>
            </w:tcBorders>
          </w:tcPr>
          <w:p w14:paraId="652B4829" w14:textId="77777777" w:rsidR="00836CDE" w:rsidRPr="00836CDE" w:rsidRDefault="00836CDE" w:rsidP="00836CDE">
            <w:pPr>
              <w:ind w:right="34"/>
              <w:jc w:val="both"/>
              <w:outlineLvl w:val="0"/>
              <w:rPr>
                <w:rFonts w:ascii="Times New Roman" w:eastAsia="Times New Roman" w:hAnsi="Times New Roman" w:cs="Times New Roman"/>
                <w:bCs/>
                <w:sz w:val="20"/>
                <w:szCs w:val="20"/>
                <w:lang w:eastAsia="ru-RU"/>
              </w:rPr>
            </w:pPr>
            <w:r w:rsidRPr="00836CDE">
              <w:rPr>
                <w:rFonts w:ascii="Times New Roman" w:eastAsia="Times New Roman" w:hAnsi="Times New Roman" w:cs="Times New Roman"/>
                <w:bCs/>
                <w:sz w:val="20"/>
                <w:szCs w:val="20"/>
                <w:lang w:eastAsia="ru-RU"/>
              </w:rPr>
              <w:t>В случае уклонения или немотивированного отказа Заказчика от подписания Акта приемки-сдачи оказанных услуг Исполнитель по истечении 20 (Двадцати) рабочих дней с момента окончания последнего дня срока, установленного для рассмотрения, подписания и направления этого документа, вправе составить односторонний Акт приемки-сдачи оказанных услуг. С момента оформления данного акта услуги считаются оказанными Исполнителем и принятыми Заказчиком без претензий и замечаний и подлежат оплате на основании такого документа.</w:t>
            </w:r>
          </w:p>
          <w:p w14:paraId="487C2F6D" w14:textId="77777777" w:rsidR="00836CDE" w:rsidRPr="00836CDE" w:rsidRDefault="00836CDE"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836CDE">
              <w:rPr>
                <w:rFonts w:ascii="Times New Roman" w:eastAsia="Times New Roman" w:hAnsi="Times New Roman" w:cs="Times New Roman"/>
                <w:bCs/>
                <w:sz w:val="20"/>
                <w:szCs w:val="20"/>
                <w:lang w:eastAsia="ru-RU"/>
              </w:rPr>
              <w:t>Исполнитель в срок не позднее 5 (Пяти) рабочих дней с момента составления одностороннего Акта приемки-сдачи оказанных услуг обязан направить его копию Заказчику.</w:t>
            </w:r>
          </w:p>
        </w:tc>
        <w:tc>
          <w:tcPr>
            <w:tcW w:w="709" w:type="dxa"/>
            <w:gridSpan w:val="2"/>
            <w:tcBorders>
              <w:top w:val="nil"/>
              <w:left w:val="nil"/>
              <w:bottom w:val="nil"/>
              <w:right w:val="nil"/>
            </w:tcBorders>
          </w:tcPr>
          <w:p w14:paraId="5F343CF7" w14:textId="77777777" w:rsidR="00836CDE" w:rsidRPr="00836CDE"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t>3.8</w:t>
            </w:r>
          </w:p>
        </w:tc>
        <w:tc>
          <w:tcPr>
            <w:tcW w:w="4536" w:type="dxa"/>
            <w:tcBorders>
              <w:top w:val="nil"/>
              <w:left w:val="nil"/>
              <w:bottom w:val="nil"/>
              <w:right w:val="nil"/>
            </w:tcBorders>
          </w:tcPr>
          <w:p w14:paraId="7213BDCC" w14:textId="77777777" w:rsidR="00836CDE" w:rsidRPr="00836CDE"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836CDE">
              <w:rPr>
                <w:rFonts w:ascii="Times New Roman" w:eastAsia="Times New Roman" w:hAnsi="Times New Roman" w:cs="Times New Roman"/>
                <w:sz w:val="20"/>
                <w:szCs w:val="20"/>
                <w:lang w:val="en" w:eastAsia="ru-RU"/>
              </w:rPr>
              <w:t>In the case of evasion or unmotivated refusal of the Client to sign the Acceptance Certificate of the rendered Services, the Contractor, after 20 (twenty) working days from the end of the last day of the period established for the consideration, signing and submission of this document, has the right to draw up a unilateral Acceptance Certificate of the rendered services.</w:t>
            </w:r>
          </w:p>
          <w:p w14:paraId="7A6534CA" w14:textId="77777777" w:rsidR="00836CDE" w:rsidRPr="00836CDE"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836CDE">
              <w:rPr>
                <w:rFonts w:ascii="Times New Roman" w:eastAsia="Times New Roman" w:hAnsi="Times New Roman" w:cs="Times New Roman"/>
                <w:sz w:val="20"/>
                <w:szCs w:val="20"/>
                <w:lang w:val="en" w:eastAsia="ru-RU"/>
              </w:rPr>
              <w:t>From the moment this Certificate is drawn up, the services are regarded to be provided by the Contractor and accepted by the Client without claims and comments, and are payable on the basis of this document.</w:t>
            </w:r>
          </w:p>
          <w:p w14:paraId="17A728FD" w14:textId="77777777" w:rsidR="00836CDE" w:rsidRPr="00836CDE"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836CDE">
              <w:rPr>
                <w:rFonts w:ascii="Times New Roman" w:eastAsia="Times New Roman" w:hAnsi="Times New Roman" w:cs="Times New Roman"/>
                <w:sz w:val="20"/>
                <w:szCs w:val="20"/>
                <w:lang w:val="en" w:eastAsia="ru-RU"/>
              </w:rPr>
              <w:t>The Contractor, no later than 5 (Five) business days from the date of drawing up a unilateral Acceptance Certificate for the Services rendered, is obliged to send a copy of it to the Client.</w:t>
            </w:r>
          </w:p>
          <w:p w14:paraId="02DC3247" w14:textId="77777777" w:rsidR="00836CDE" w:rsidRPr="00836CDE"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tc>
      </w:tr>
      <w:tr w:rsidR="00836CDE" w:rsidRPr="002F6590" w14:paraId="73734094" w14:textId="77777777" w:rsidTr="00C60D37">
        <w:trPr>
          <w:trHeight w:val="550"/>
        </w:trPr>
        <w:tc>
          <w:tcPr>
            <w:tcW w:w="709" w:type="dxa"/>
            <w:gridSpan w:val="2"/>
            <w:tcBorders>
              <w:top w:val="nil"/>
              <w:left w:val="nil"/>
              <w:bottom w:val="nil"/>
              <w:right w:val="nil"/>
            </w:tcBorders>
          </w:tcPr>
          <w:p w14:paraId="077423CE" w14:textId="77777777" w:rsidR="00836CDE" w:rsidRPr="00836CDE"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t>3.9</w:t>
            </w:r>
          </w:p>
        </w:tc>
        <w:tc>
          <w:tcPr>
            <w:tcW w:w="3969" w:type="dxa"/>
            <w:tcBorders>
              <w:top w:val="nil"/>
              <w:left w:val="nil"/>
              <w:bottom w:val="nil"/>
              <w:right w:val="nil"/>
            </w:tcBorders>
          </w:tcPr>
          <w:p w14:paraId="0D8E486A" w14:textId="77777777" w:rsidR="00836CDE" w:rsidRPr="00836CDE" w:rsidRDefault="00836CDE"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836CDE">
              <w:rPr>
                <w:rFonts w:ascii="Times New Roman" w:eastAsia="Times New Roman" w:hAnsi="Times New Roman" w:cs="Times New Roman"/>
                <w:bCs/>
                <w:sz w:val="20"/>
                <w:szCs w:val="20"/>
                <w:lang w:eastAsia="ru-RU"/>
              </w:rPr>
              <w:t xml:space="preserve">Если иное не согласованно Сторонами, все исключительные права на созданные результаты интеллектуальной деятельности при оказании Исполнителем услуг по настоящему Договору отчуждаются Заказчику в полном объеме с момента передачи результата интеллектуальной деятельности. </w:t>
            </w:r>
            <w:r w:rsidRPr="00836CDE">
              <w:rPr>
                <w:rFonts w:ascii="Times New Roman" w:eastAsia="Times New Roman" w:hAnsi="Times New Roman" w:cs="Times New Roman"/>
                <w:bCs/>
                <w:sz w:val="20"/>
                <w:szCs w:val="20"/>
                <w:lang w:eastAsia="ru-RU"/>
              </w:rPr>
              <w:lastRenderedPageBreak/>
              <w:t>Вознаграждение за отчуждение исключительных прав включено в стоимость оказания услуг, составляет 1% от стоимости соответствующего задания и распределяется в равных долях за каждый результат интеллектуальной деятельности.</w:t>
            </w:r>
          </w:p>
        </w:tc>
        <w:tc>
          <w:tcPr>
            <w:tcW w:w="709" w:type="dxa"/>
            <w:gridSpan w:val="2"/>
            <w:tcBorders>
              <w:top w:val="nil"/>
              <w:left w:val="nil"/>
              <w:bottom w:val="nil"/>
              <w:right w:val="nil"/>
            </w:tcBorders>
          </w:tcPr>
          <w:p w14:paraId="267CD54A" w14:textId="77777777" w:rsidR="00836CDE" w:rsidRPr="00836CDE" w:rsidRDefault="00836CDE" w:rsidP="00F67587">
            <w:pPr>
              <w:jc w:val="center"/>
              <w:rPr>
                <w:rFonts w:ascii="Times New Roman" w:hAnsi="Times New Roman" w:cs="Times New Roman"/>
                <w:sz w:val="20"/>
                <w:lang w:val="en-US"/>
              </w:rPr>
            </w:pPr>
            <w:r>
              <w:rPr>
                <w:rFonts w:ascii="Times New Roman" w:hAnsi="Times New Roman" w:cs="Times New Roman"/>
                <w:sz w:val="20"/>
                <w:lang w:val="en-US"/>
              </w:rPr>
              <w:lastRenderedPageBreak/>
              <w:t>3.9</w:t>
            </w:r>
          </w:p>
        </w:tc>
        <w:tc>
          <w:tcPr>
            <w:tcW w:w="4536" w:type="dxa"/>
            <w:tcBorders>
              <w:top w:val="nil"/>
              <w:left w:val="nil"/>
              <w:bottom w:val="nil"/>
              <w:right w:val="nil"/>
            </w:tcBorders>
          </w:tcPr>
          <w:p w14:paraId="1E0F3600" w14:textId="77777777" w:rsidR="00C60D37" w:rsidRPr="00C60D37" w:rsidRDefault="00C60D37" w:rsidP="00C60D37">
            <w:pPr>
              <w:widowControl w:val="0"/>
              <w:autoSpaceDE w:val="0"/>
              <w:autoSpaceDN w:val="0"/>
              <w:adjustRightInd w:val="0"/>
              <w:ind w:right="34"/>
              <w:jc w:val="both"/>
              <w:rPr>
                <w:rFonts w:ascii="Times New Roman" w:eastAsia="Times New Roman" w:hAnsi="Times New Roman" w:cs="Times New Roman"/>
                <w:b/>
                <w:sz w:val="20"/>
                <w:szCs w:val="20"/>
                <w:lang w:val="en" w:eastAsia="ru-RU"/>
              </w:rPr>
            </w:pPr>
            <w:r w:rsidRPr="00C60D37">
              <w:rPr>
                <w:rFonts w:ascii="Times New Roman" w:eastAsia="Times New Roman" w:hAnsi="Times New Roman" w:cs="Times New Roman"/>
                <w:sz w:val="20"/>
                <w:szCs w:val="20"/>
                <w:lang w:val="en" w:eastAsia="ru-RU"/>
              </w:rPr>
              <w:t xml:space="preserve">Unless otherwise agreed by all Parties, all exclusive rights to the created results of intellectual activity when the Contractor provides Services under this Agreement shall be surrendered to the Client in full from the moment the result of intellectual property is transferred. Remuneration for the surrender of exclusive rights is included in the cost of providing Services, amounts to 1% of the cost of the </w:t>
            </w:r>
            <w:r w:rsidRPr="00C60D37">
              <w:rPr>
                <w:rFonts w:ascii="Times New Roman" w:eastAsia="Times New Roman" w:hAnsi="Times New Roman" w:cs="Times New Roman"/>
                <w:sz w:val="20"/>
                <w:szCs w:val="20"/>
                <w:lang w:val="en" w:eastAsia="ru-RU"/>
              </w:rPr>
              <w:lastRenderedPageBreak/>
              <w:t>corresponding tasks and is distributed in equal shares for each result of intellectual activity.</w:t>
            </w:r>
            <w:r w:rsidRPr="00C60D37">
              <w:rPr>
                <w:rFonts w:ascii="Times New Roman" w:eastAsia="Times New Roman" w:hAnsi="Times New Roman" w:cs="Times New Roman"/>
                <w:b/>
                <w:sz w:val="20"/>
                <w:szCs w:val="20"/>
                <w:lang w:val="en" w:eastAsia="ru-RU"/>
              </w:rPr>
              <w:t xml:space="preserve"> </w:t>
            </w:r>
          </w:p>
          <w:p w14:paraId="489767BB" w14:textId="77777777" w:rsidR="00836CDE" w:rsidRPr="00C60D37"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tc>
      </w:tr>
      <w:tr w:rsidR="00836CDE" w:rsidRPr="00C60D37" w14:paraId="6C2C208B" w14:textId="77777777" w:rsidTr="00C60D37">
        <w:trPr>
          <w:trHeight w:val="550"/>
        </w:trPr>
        <w:tc>
          <w:tcPr>
            <w:tcW w:w="709" w:type="dxa"/>
            <w:gridSpan w:val="2"/>
            <w:tcBorders>
              <w:top w:val="nil"/>
              <w:left w:val="nil"/>
              <w:bottom w:val="nil"/>
              <w:right w:val="nil"/>
            </w:tcBorders>
          </w:tcPr>
          <w:p w14:paraId="27817131" w14:textId="77777777" w:rsidR="00836CDE" w:rsidRPr="00C60D37" w:rsidRDefault="00836CDE" w:rsidP="00F67587">
            <w:pPr>
              <w:jc w:val="center"/>
              <w:rPr>
                <w:rFonts w:ascii="Times New Roman" w:hAnsi="Times New Roman" w:cs="Times New Roman"/>
                <w:sz w:val="20"/>
                <w:lang w:val="en-US"/>
              </w:rPr>
            </w:pPr>
          </w:p>
        </w:tc>
        <w:tc>
          <w:tcPr>
            <w:tcW w:w="3969" w:type="dxa"/>
            <w:tcBorders>
              <w:top w:val="nil"/>
              <w:left w:val="nil"/>
              <w:bottom w:val="nil"/>
              <w:right w:val="nil"/>
            </w:tcBorders>
          </w:tcPr>
          <w:p w14:paraId="2BE02F5B" w14:textId="77777777" w:rsidR="00836CDE" w:rsidRDefault="00836CDE"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val="en-US" w:eastAsia="ru-RU"/>
              </w:rPr>
            </w:pPr>
          </w:p>
          <w:p w14:paraId="528585A2" w14:textId="77777777" w:rsidR="00C60D37" w:rsidRPr="00C60D37" w:rsidRDefault="00C60D37" w:rsidP="00C60D37">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C60D37">
              <w:rPr>
                <w:rFonts w:ascii="Times New Roman" w:eastAsia="Times New Roman" w:hAnsi="Times New Roman" w:cs="Times New Roman"/>
                <w:b/>
                <w:bCs/>
                <w:sz w:val="20"/>
                <w:szCs w:val="20"/>
                <w:lang w:eastAsia="ru-RU"/>
              </w:rPr>
              <w:t>4. ЦЕНА И ПОРЯДОК РАСЧЕТОВ</w:t>
            </w:r>
          </w:p>
          <w:p w14:paraId="67646DF1" w14:textId="77777777" w:rsidR="00C60D37" w:rsidRPr="00C60D37" w:rsidRDefault="00C60D37"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val="en-US" w:eastAsia="ru-RU"/>
              </w:rPr>
            </w:pPr>
          </w:p>
        </w:tc>
        <w:tc>
          <w:tcPr>
            <w:tcW w:w="709" w:type="dxa"/>
            <w:gridSpan w:val="2"/>
            <w:tcBorders>
              <w:top w:val="nil"/>
              <w:left w:val="nil"/>
              <w:bottom w:val="nil"/>
              <w:right w:val="nil"/>
            </w:tcBorders>
          </w:tcPr>
          <w:p w14:paraId="12DAAB71" w14:textId="77777777" w:rsidR="00836CDE" w:rsidRPr="00C60D37" w:rsidRDefault="00836CDE" w:rsidP="00F67587">
            <w:pPr>
              <w:jc w:val="center"/>
              <w:rPr>
                <w:rFonts w:ascii="Times New Roman" w:hAnsi="Times New Roman" w:cs="Times New Roman"/>
                <w:sz w:val="20"/>
                <w:lang w:val="en-US"/>
              </w:rPr>
            </w:pPr>
          </w:p>
        </w:tc>
        <w:tc>
          <w:tcPr>
            <w:tcW w:w="4536" w:type="dxa"/>
            <w:tcBorders>
              <w:top w:val="nil"/>
              <w:left w:val="nil"/>
              <w:bottom w:val="nil"/>
              <w:right w:val="nil"/>
            </w:tcBorders>
          </w:tcPr>
          <w:p w14:paraId="69EFCF50" w14:textId="77777777" w:rsidR="00C60D37" w:rsidRDefault="00C60D37"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FF111EC" w14:textId="77777777" w:rsidR="00C60D37" w:rsidRPr="00C60D37" w:rsidRDefault="00C60D37" w:rsidP="00C60D37">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r w:rsidRPr="00C60D37">
              <w:rPr>
                <w:rFonts w:ascii="Times New Roman" w:eastAsia="Times New Roman" w:hAnsi="Times New Roman" w:cs="Times New Roman"/>
                <w:b/>
                <w:sz w:val="20"/>
                <w:szCs w:val="20"/>
                <w:lang w:val="en" w:eastAsia="ru-RU"/>
              </w:rPr>
              <w:t>4. PRICE AND PAYMENT PROCEDURE</w:t>
            </w:r>
          </w:p>
          <w:p w14:paraId="4E4946C0" w14:textId="77777777" w:rsidR="00836CDE" w:rsidRPr="00C60D37" w:rsidRDefault="00836CDE" w:rsidP="00C60D37">
            <w:pPr>
              <w:rPr>
                <w:rFonts w:ascii="Times New Roman" w:eastAsia="Times New Roman" w:hAnsi="Times New Roman" w:cs="Times New Roman"/>
                <w:sz w:val="20"/>
                <w:szCs w:val="20"/>
                <w:lang w:val="en-US" w:eastAsia="ru-RU"/>
              </w:rPr>
            </w:pPr>
          </w:p>
        </w:tc>
      </w:tr>
      <w:tr w:rsidR="00836CDE" w:rsidRPr="002F6590" w14:paraId="180D1AA5" w14:textId="77777777" w:rsidTr="00C60D37">
        <w:trPr>
          <w:trHeight w:val="550"/>
        </w:trPr>
        <w:tc>
          <w:tcPr>
            <w:tcW w:w="709" w:type="dxa"/>
            <w:gridSpan w:val="2"/>
            <w:tcBorders>
              <w:top w:val="nil"/>
              <w:left w:val="nil"/>
              <w:bottom w:val="nil"/>
              <w:right w:val="nil"/>
            </w:tcBorders>
          </w:tcPr>
          <w:p w14:paraId="73E96ACE" w14:textId="77777777" w:rsidR="00836CDE"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4.1</w:t>
            </w:r>
          </w:p>
        </w:tc>
        <w:tc>
          <w:tcPr>
            <w:tcW w:w="3969" w:type="dxa"/>
            <w:tcBorders>
              <w:top w:val="nil"/>
              <w:left w:val="nil"/>
              <w:bottom w:val="nil"/>
              <w:right w:val="nil"/>
            </w:tcBorders>
          </w:tcPr>
          <w:p w14:paraId="5CB359D8" w14:textId="77777777" w:rsidR="00836CDE" w:rsidRPr="00C60D37" w:rsidRDefault="00C60D37"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60D37">
              <w:rPr>
                <w:rFonts w:ascii="Times New Roman" w:eastAsia="Times New Roman" w:hAnsi="Times New Roman" w:cs="Times New Roman"/>
                <w:bCs/>
                <w:sz w:val="20"/>
                <w:szCs w:val="20"/>
                <w:lang w:eastAsia="ru-RU"/>
              </w:rPr>
              <w:t>За переводческую нормативную страницу принимается объем переведённого отформатированного машинописного текста, составляющий 1800 знаков, включая пробелы и знаки пунктуации.</w:t>
            </w:r>
          </w:p>
        </w:tc>
        <w:tc>
          <w:tcPr>
            <w:tcW w:w="709" w:type="dxa"/>
            <w:gridSpan w:val="2"/>
            <w:tcBorders>
              <w:top w:val="nil"/>
              <w:left w:val="nil"/>
              <w:bottom w:val="nil"/>
              <w:right w:val="nil"/>
            </w:tcBorders>
          </w:tcPr>
          <w:p w14:paraId="678A9ACB" w14:textId="77777777" w:rsidR="00836CDE"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4.1</w:t>
            </w:r>
          </w:p>
        </w:tc>
        <w:tc>
          <w:tcPr>
            <w:tcW w:w="4536" w:type="dxa"/>
            <w:tcBorders>
              <w:top w:val="nil"/>
              <w:left w:val="nil"/>
              <w:bottom w:val="nil"/>
              <w:right w:val="nil"/>
            </w:tcBorders>
          </w:tcPr>
          <w:p w14:paraId="4B614A18" w14:textId="0CF32A5E" w:rsidR="00C60D37" w:rsidRPr="00C60D37" w:rsidRDefault="00C60D37" w:rsidP="00C60D37">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C60D37">
              <w:rPr>
                <w:rFonts w:ascii="Times New Roman" w:eastAsia="Times New Roman" w:hAnsi="Times New Roman" w:cs="Times New Roman"/>
                <w:sz w:val="20"/>
                <w:szCs w:val="20"/>
                <w:lang w:val="en" w:eastAsia="ru-RU"/>
              </w:rPr>
              <w:t xml:space="preserve">A </w:t>
            </w:r>
            <w:r w:rsidR="001715A3">
              <w:rPr>
                <w:rFonts w:ascii="Times New Roman" w:eastAsia="Times New Roman" w:hAnsi="Times New Roman" w:cs="Times New Roman"/>
                <w:sz w:val="20"/>
                <w:szCs w:val="20"/>
                <w:lang w:val="en" w:eastAsia="ru-RU"/>
              </w:rPr>
              <w:t xml:space="preserve">standard translation page </w:t>
            </w:r>
            <w:r w:rsidRPr="00C60D37">
              <w:rPr>
                <w:rFonts w:ascii="Times New Roman" w:eastAsia="Times New Roman" w:hAnsi="Times New Roman" w:cs="Times New Roman"/>
                <w:sz w:val="20"/>
                <w:szCs w:val="20"/>
                <w:lang w:val="en" w:eastAsia="ru-RU"/>
              </w:rPr>
              <w:t>is taken to be the translated formatted typewritten text of 1800 characters, including spaces and punctuation marks.</w:t>
            </w:r>
          </w:p>
          <w:p w14:paraId="6E644738" w14:textId="77777777" w:rsidR="00836CDE" w:rsidRPr="00C60D37"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tc>
      </w:tr>
      <w:tr w:rsidR="00836CDE" w:rsidRPr="002F6590" w14:paraId="4A236BB7" w14:textId="77777777" w:rsidTr="00C60D37">
        <w:trPr>
          <w:trHeight w:val="550"/>
        </w:trPr>
        <w:tc>
          <w:tcPr>
            <w:tcW w:w="709" w:type="dxa"/>
            <w:gridSpan w:val="2"/>
            <w:tcBorders>
              <w:top w:val="nil"/>
              <w:left w:val="nil"/>
              <w:bottom w:val="nil"/>
              <w:right w:val="nil"/>
            </w:tcBorders>
          </w:tcPr>
          <w:p w14:paraId="49C3E39D" w14:textId="77777777" w:rsidR="00836CDE"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4.2</w:t>
            </w:r>
          </w:p>
        </w:tc>
        <w:tc>
          <w:tcPr>
            <w:tcW w:w="3969" w:type="dxa"/>
            <w:tcBorders>
              <w:top w:val="nil"/>
              <w:left w:val="nil"/>
              <w:bottom w:val="nil"/>
              <w:right w:val="nil"/>
            </w:tcBorders>
          </w:tcPr>
          <w:p w14:paraId="7AFFD64C" w14:textId="77777777" w:rsidR="00836CDE" w:rsidRPr="00C60D37" w:rsidRDefault="00C60D37"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60D37">
              <w:rPr>
                <w:rFonts w:ascii="Times New Roman" w:eastAsia="Times New Roman" w:hAnsi="Times New Roman" w:cs="Times New Roman"/>
                <w:bCs/>
                <w:sz w:val="20"/>
                <w:szCs w:val="20"/>
                <w:lang w:eastAsia="ru-RU"/>
              </w:rPr>
              <w:t xml:space="preserve">Стоимость перевода одной страницы с </w:t>
            </w:r>
            <w:r w:rsidRPr="00C60D37">
              <w:rPr>
                <w:rFonts w:ascii="Times New Roman" w:eastAsia="Times New Roman" w:hAnsi="Times New Roman" w:cs="Times New Roman"/>
                <w:bCs/>
                <w:sz w:val="20"/>
                <w:szCs w:val="20"/>
                <w:highlight w:val="yellow"/>
                <w:lang w:eastAsia="ru-RU"/>
              </w:rPr>
              <w:t>_____________________________________ языка на ________________________________ язык составляет ___________________________________ (___________________________________________)</w:t>
            </w:r>
            <w:r w:rsidRPr="00C60D37">
              <w:rPr>
                <w:rFonts w:ascii="Times New Roman" w:eastAsia="Times New Roman" w:hAnsi="Times New Roman" w:cs="Times New Roman"/>
                <w:bCs/>
                <w:sz w:val="20"/>
                <w:szCs w:val="20"/>
                <w:lang w:eastAsia="ru-RU"/>
              </w:rPr>
              <w:t xml:space="preserve"> рублей 00 коп.</w:t>
            </w:r>
          </w:p>
        </w:tc>
        <w:tc>
          <w:tcPr>
            <w:tcW w:w="709" w:type="dxa"/>
            <w:gridSpan w:val="2"/>
            <w:tcBorders>
              <w:top w:val="nil"/>
              <w:left w:val="nil"/>
              <w:bottom w:val="nil"/>
              <w:right w:val="nil"/>
            </w:tcBorders>
          </w:tcPr>
          <w:p w14:paraId="43CD20C3" w14:textId="77777777" w:rsidR="00836CDE"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4.2</w:t>
            </w:r>
          </w:p>
        </w:tc>
        <w:tc>
          <w:tcPr>
            <w:tcW w:w="4536" w:type="dxa"/>
            <w:tcBorders>
              <w:top w:val="nil"/>
              <w:left w:val="nil"/>
              <w:bottom w:val="nil"/>
              <w:right w:val="nil"/>
            </w:tcBorders>
          </w:tcPr>
          <w:p w14:paraId="2F6EBC1F" w14:textId="77777777" w:rsidR="00C60D37" w:rsidRPr="00C60D37" w:rsidRDefault="00C60D37" w:rsidP="00C60D37">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C60D37">
              <w:rPr>
                <w:rFonts w:ascii="Times New Roman" w:eastAsia="Times New Roman" w:hAnsi="Times New Roman" w:cs="Times New Roman"/>
                <w:sz w:val="20"/>
                <w:szCs w:val="20"/>
                <w:lang w:val="en" w:eastAsia="ru-RU"/>
              </w:rPr>
              <w:t xml:space="preserve">The cost of translating one page from </w:t>
            </w:r>
            <w:r w:rsidRPr="00C60D37">
              <w:rPr>
                <w:rFonts w:ascii="Times New Roman" w:eastAsia="Times New Roman" w:hAnsi="Times New Roman" w:cs="Times New Roman"/>
                <w:sz w:val="20"/>
                <w:szCs w:val="20"/>
                <w:highlight w:val="yellow"/>
                <w:lang w:val="en" w:eastAsia="ru-RU"/>
              </w:rPr>
              <w:t>_____________________________________ language into ________________________________ language is ___________________________________ (___________________________________________)</w:t>
            </w:r>
            <w:r w:rsidRPr="00C60D37">
              <w:rPr>
                <w:rFonts w:ascii="Times New Roman" w:eastAsia="Times New Roman" w:hAnsi="Times New Roman" w:cs="Times New Roman"/>
                <w:sz w:val="20"/>
                <w:szCs w:val="20"/>
                <w:lang w:val="en" w:eastAsia="ru-RU"/>
              </w:rPr>
              <w:t xml:space="preserve"> rubles 00 kopecks.</w:t>
            </w:r>
          </w:p>
          <w:p w14:paraId="4633BE96" w14:textId="77777777" w:rsidR="00836CDE" w:rsidRPr="00C60D37" w:rsidRDefault="00836CDE"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tc>
      </w:tr>
      <w:tr w:rsidR="00C60D37" w:rsidRPr="002F6590" w14:paraId="0DDFA3FE" w14:textId="77777777" w:rsidTr="00C60D37">
        <w:trPr>
          <w:trHeight w:val="550"/>
        </w:trPr>
        <w:tc>
          <w:tcPr>
            <w:tcW w:w="709" w:type="dxa"/>
            <w:gridSpan w:val="2"/>
            <w:tcBorders>
              <w:top w:val="nil"/>
              <w:left w:val="nil"/>
              <w:bottom w:val="nil"/>
              <w:right w:val="nil"/>
            </w:tcBorders>
          </w:tcPr>
          <w:p w14:paraId="4BE8228C" w14:textId="77777777" w:rsid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4.3</w:t>
            </w:r>
          </w:p>
        </w:tc>
        <w:tc>
          <w:tcPr>
            <w:tcW w:w="3969" w:type="dxa"/>
            <w:tcBorders>
              <w:top w:val="nil"/>
              <w:left w:val="nil"/>
              <w:bottom w:val="nil"/>
              <w:right w:val="nil"/>
            </w:tcBorders>
          </w:tcPr>
          <w:p w14:paraId="2382313F" w14:textId="77777777" w:rsidR="00C60D37" w:rsidRPr="00C60D37" w:rsidRDefault="00C60D37"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60D37">
              <w:rPr>
                <w:rFonts w:ascii="Times New Roman" w:eastAsia="Times New Roman" w:hAnsi="Times New Roman" w:cs="Times New Roman"/>
                <w:bCs/>
                <w:sz w:val="20"/>
                <w:szCs w:val="20"/>
                <w:lang w:eastAsia="ru-RU"/>
              </w:rPr>
              <w:t>Заказчик оплачивает Услуги в течение 45 (Сорока пяти) рабочих дней после подписания Сторонами Акта приемки-сдачи оказанных услуг или с момента составления одностороннего Акта приемки-сдачи оказанных Услуг в случаях, предусмотренных Договором.</w:t>
            </w:r>
          </w:p>
        </w:tc>
        <w:tc>
          <w:tcPr>
            <w:tcW w:w="709" w:type="dxa"/>
            <w:gridSpan w:val="2"/>
            <w:tcBorders>
              <w:top w:val="nil"/>
              <w:left w:val="nil"/>
              <w:bottom w:val="nil"/>
              <w:right w:val="nil"/>
            </w:tcBorders>
          </w:tcPr>
          <w:p w14:paraId="54A8164D"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4.3</w:t>
            </w:r>
          </w:p>
        </w:tc>
        <w:tc>
          <w:tcPr>
            <w:tcW w:w="4536" w:type="dxa"/>
            <w:tcBorders>
              <w:top w:val="nil"/>
              <w:left w:val="nil"/>
              <w:bottom w:val="nil"/>
              <w:right w:val="nil"/>
            </w:tcBorders>
          </w:tcPr>
          <w:p w14:paraId="4F6C6EB3" w14:textId="77777777" w:rsidR="00C60D37" w:rsidRPr="00C60D37" w:rsidRDefault="00C60D37"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C60D37">
              <w:rPr>
                <w:rFonts w:ascii="Times New Roman" w:eastAsia="Times New Roman" w:hAnsi="Times New Roman" w:cs="Times New Roman"/>
                <w:sz w:val="20"/>
                <w:szCs w:val="20"/>
                <w:lang w:val="en" w:eastAsia="ru-RU"/>
              </w:rPr>
              <w:t>The Client pays for the Services within 45 (Forty-five) business days after the Parties have signed the Acceptance Certificate for the Services Rendered, or from the moment of drawing up a unilateral Acceptance Certificate for the Services Rendered in the cases provided for by the Agreement.</w:t>
            </w:r>
          </w:p>
        </w:tc>
      </w:tr>
      <w:tr w:rsidR="00C60D37" w:rsidRPr="002F6590" w14:paraId="768B9250" w14:textId="77777777" w:rsidTr="00C60D37">
        <w:trPr>
          <w:trHeight w:val="550"/>
        </w:trPr>
        <w:tc>
          <w:tcPr>
            <w:tcW w:w="709" w:type="dxa"/>
            <w:gridSpan w:val="2"/>
            <w:tcBorders>
              <w:top w:val="nil"/>
              <w:left w:val="nil"/>
              <w:bottom w:val="nil"/>
              <w:right w:val="nil"/>
            </w:tcBorders>
          </w:tcPr>
          <w:p w14:paraId="57A30E61"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4.4</w:t>
            </w:r>
          </w:p>
        </w:tc>
        <w:tc>
          <w:tcPr>
            <w:tcW w:w="3969" w:type="dxa"/>
            <w:tcBorders>
              <w:top w:val="nil"/>
              <w:left w:val="nil"/>
              <w:bottom w:val="nil"/>
              <w:right w:val="nil"/>
            </w:tcBorders>
          </w:tcPr>
          <w:p w14:paraId="256B878A" w14:textId="77777777" w:rsidR="00C60D37" w:rsidRPr="00C60D37" w:rsidRDefault="00C60D37"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60D37">
              <w:rPr>
                <w:rFonts w:ascii="Times New Roman" w:eastAsia="Times New Roman" w:hAnsi="Times New Roman" w:cs="Times New Roman"/>
                <w:bCs/>
                <w:sz w:val="20"/>
                <w:szCs w:val="20"/>
                <w:lang w:eastAsia="ru-RU"/>
              </w:rPr>
              <w:t>Все расчеты по Договору производятся в безналичном порядке путем перечисления денежных средств на указанный в Договоре расчетный счет Исполнителя. Обязательства Заказчика по оплате считаются исполненными на дату зачисления денежных средств на корреспондентский счет банка Исполнителя.</w:t>
            </w:r>
          </w:p>
        </w:tc>
        <w:tc>
          <w:tcPr>
            <w:tcW w:w="709" w:type="dxa"/>
            <w:gridSpan w:val="2"/>
            <w:tcBorders>
              <w:top w:val="nil"/>
              <w:left w:val="nil"/>
              <w:bottom w:val="nil"/>
              <w:right w:val="nil"/>
            </w:tcBorders>
          </w:tcPr>
          <w:p w14:paraId="293B8CFB"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4.4</w:t>
            </w:r>
          </w:p>
        </w:tc>
        <w:tc>
          <w:tcPr>
            <w:tcW w:w="4536" w:type="dxa"/>
            <w:tcBorders>
              <w:top w:val="nil"/>
              <w:left w:val="nil"/>
              <w:bottom w:val="nil"/>
              <w:right w:val="nil"/>
            </w:tcBorders>
          </w:tcPr>
          <w:p w14:paraId="6C9C3679" w14:textId="77777777" w:rsidR="00C60D37" w:rsidRPr="00C60D37" w:rsidRDefault="00C60D37" w:rsidP="00C60D37">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C60D37">
              <w:rPr>
                <w:rFonts w:ascii="Times New Roman" w:eastAsia="Times New Roman" w:hAnsi="Times New Roman" w:cs="Times New Roman"/>
                <w:sz w:val="20"/>
                <w:szCs w:val="20"/>
                <w:lang w:val="en" w:eastAsia="ru-RU"/>
              </w:rPr>
              <w:t>All settlements under the Agreement are made by bank transfer, by transferring funds to the settlement account of the Contractor specified in the Agreement. The Client’s payment obligations are considered fulfilled on the date the funds are credited to the correspondent account of the Contractor’s bank.</w:t>
            </w:r>
          </w:p>
          <w:p w14:paraId="3FE2B020" w14:textId="77777777" w:rsidR="00C60D37" w:rsidRPr="00C60D37" w:rsidRDefault="00C60D37"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tc>
      </w:tr>
      <w:tr w:rsidR="00C60D37" w:rsidRPr="002F6590" w14:paraId="0B73BE2E" w14:textId="77777777" w:rsidTr="00C60D37">
        <w:trPr>
          <w:trHeight w:val="550"/>
        </w:trPr>
        <w:tc>
          <w:tcPr>
            <w:tcW w:w="709" w:type="dxa"/>
            <w:gridSpan w:val="2"/>
            <w:tcBorders>
              <w:top w:val="nil"/>
              <w:left w:val="nil"/>
              <w:bottom w:val="nil"/>
              <w:right w:val="nil"/>
            </w:tcBorders>
          </w:tcPr>
          <w:p w14:paraId="63790D55"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4.5</w:t>
            </w:r>
          </w:p>
        </w:tc>
        <w:tc>
          <w:tcPr>
            <w:tcW w:w="3969" w:type="dxa"/>
            <w:tcBorders>
              <w:top w:val="nil"/>
              <w:left w:val="nil"/>
              <w:bottom w:val="nil"/>
              <w:right w:val="nil"/>
            </w:tcBorders>
          </w:tcPr>
          <w:p w14:paraId="360162E7" w14:textId="77777777" w:rsidR="00C60D37" w:rsidRPr="00C60D37" w:rsidRDefault="00C60D37"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60D37">
              <w:rPr>
                <w:rFonts w:ascii="Times New Roman" w:eastAsia="Times New Roman" w:hAnsi="Times New Roman" w:cs="Times New Roman"/>
                <w:bCs/>
                <w:sz w:val="20"/>
                <w:szCs w:val="20"/>
                <w:lang w:eastAsia="ru-RU"/>
              </w:rPr>
              <w:t>Исполнитель на каждую выплаченную ему Заказчиком сумму обязуется передать чек, сформированный при расчете за услуги, указанные в п.1.1 настоящего Договора.</w:t>
            </w:r>
          </w:p>
        </w:tc>
        <w:tc>
          <w:tcPr>
            <w:tcW w:w="709" w:type="dxa"/>
            <w:gridSpan w:val="2"/>
            <w:tcBorders>
              <w:top w:val="nil"/>
              <w:left w:val="nil"/>
              <w:bottom w:val="nil"/>
              <w:right w:val="nil"/>
            </w:tcBorders>
          </w:tcPr>
          <w:p w14:paraId="6E3BF668"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4.5</w:t>
            </w:r>
          </w:p>
        </w:tc>
        <w:tc>
          <w:tcPr>
            <w:tcW w:w="4536" w:type="dxa"/>
            <w:tcBorders>
              <w:top w:val="nil"/>
              <w:left w:val="nil"/>
              <w:bottom w:val="nil"/>
              <w:right w:val="nil"/>
            </w:tcBorders>
          </w:tcPr>
          <w:p w14:paraId="0D68E05B" w14:textId="77777777" w:rsidR="00C60D37" w:rsidRPr="00C60D37" w:rsidRDefault="00C60D37"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C60D37">
              <w:rPr>
                <w:rFonts w:ascii="Times New Roman" w:eastAsia="Times New Roman" w:hAnsi="Times New Roman" w:cs="Times New Roman"/>
                <w:sz w:val="20"/>
                <w:szCs w:val="20"/>
                <w:lang w:val="en" w:eastAsia="ru-RU"/>
              </w:rPr>
              <w:t>The Contractor, for each amount paid to him by the client, undertakes to transfer the receipt generated when paying for the services specified in clause 1.1 of this Agreement.</w:t>
            </w:r>
          </w:p>
        </w:tc>
      </w:tr>
      <w:tr w:rsidR="00C60D37" w:rsidRPr="002F6590" w14:paraId="12ABA030" w14:textId="77777777" w:rsidTr="00C60D37">
        <w:trPr>
          <w:trHeight w:val="550"/>
        </w:trPr>
        <w:tc>
          <w:tcPr>
            <w:tcW w:w="709" w:type="dxa"/>
            <w:gridSpan w:val="2"/>
            <w:tcBorders>
              <w:top w:val="nil"/>
              <w:left w:val="nil"/>
              <w:bottom w:val="nil"/>
              <w:right w:val="nil"/>
            </w:tcBorders>
          </w:tcPr>
          <w:p w14:paraId="7253AA3F"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4.6</w:t>
            </w:r>
          </w:p>
        </w:tc>
        <w:tc>
          <w:tcPr>
            <w:tcW w:w="3969" w:type="dxa"/>
            <w:tcBorders>
              <w:top w:val="nil"/>
              <w:left w:val="nil"/>
              <w:bottom w:val="nil"/>
              <w:right w:val="nil"/>
            </w:tcBorders>
          </w:tcPr>
          <w:p w14:paraId="0EB7344B" w14:textId="77777777" w:rsidR="00C60D37" w:rsidRPr="00C60D37" w:rsidRDefault="00C60D37"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60D37">
              <w:rPr>
                <w:rFonts w:ascii="Times New Roman" w:eastAsia="Times New Roman" w:hAnsi="Times New Roman" w:cs="Times New Roman"/>
                <w:bCs/>
                <w:sz w:val="20"/>
                <w:szCs w:val="20"/>
                <w:lang w:eastAsia="ru-RU"/>
              </w:rPr>
              <w:t>В случае невыдачи чека, указанного в п.4.5 настоящего Договора, Исполнитель обязуется выплатить Заказчику штраф в размере 30,2% от каждой суммы, на которую не был выдан чек.</w:t>
            </w:r>
          </w:p>
        </w:tc>
        <w:tc>
          <w:tcPr>
            <w:tcW w:w="709" w:type="dxa"/>
            <w:gridSpan w:val="2"/>
            <w:tcBorders>
              <w:top w:val="nil"/>
              <w:left w:val="nil"/>
              <w:bottom w:val="nil"/>
              <w:right w:val="nil"/>
            </w:tcBorders>
          </w:tcPr>
          <w:p w14:paraId="255DC909"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4.6</w:t>
            </w:r>
          </w:p>
        </w:tc>
        <w:tc>
          <w:tcPr>
            <w:tcW w:w="4536" w:type="dxa"/>
            <w:tcBorders>
              <w:top w:val="nil"/>
              <w:left w:val="nil"/>
              <w:bottom w:val="nil"/>
              <w:right w:val="nil"/>
            </w:tcBorders>
          </w:tcPr>
          <w:p w14:paraId="19F6230E" w14:textId="77777777" w:rsidR="00C60D37" w:rsidRPr="00C60D37" w:rsidRDefault="00C60D37"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C60D37">
              <w:rPr>
                <w:rFonts w:ascii="Times New Roman" w:eastAsia="Times New Roman" w:hAnsi="Times New Roman" w:cs="Times New Roman"/>
                <w:sz w:val="20"/>
                <w:szCs w:val="20"/>
                <w:lang w:val="en" w:eastAsia="ru-RU"/>
              </w:rPr>
              <w:t>If the check specified in clause 4.5 of this Agreement is not issued, the Contractor undertakes to pay the client a fine of 30.2% of each amount for which the receipt was not issued.</w:t>
            </w:r>
          </w:p>
        </w:tc>
      </w:tr>
      <w:tr w:rsidR="00C60D37" w:rsidRPr="002F6590" w14:paraId="1F3A5794" w14:textId="77777777" w:rsidTr="005A7412">
        <w:trPr>
          <w:trHeight w:val="550"/>
        </w:trPr>
        <w:tc>
          <w:tcPr>
            <w:tcW w:w="709" w:type="dxa"/>
            <w:gridSpan w:val="2"/>
            <w:tcBorders>
              <w:top w:val="nil"/>
              <w:left w:val="nil"/>
              <w:bottom w:val="nil"/>
              <w:right w:val="nil"/>
            </w:tcBorders>
          </w:tcPr>
          <w:p w14:paraId="5D2D0B95"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4.7</w:t>
            </w:r>
          </w:p>
        </w:tc>
        <w:tc>
          <w:tcPr>
            <w:tcW w:w="3969" w:type="dxa"/>
            <w:tcBorders>
              <w:top w:val="nil"/>
              <w:left w:val="nil"/>
              <w:bottom w:val="nil"/>
              <w:right w:val="nil"/>
            </w:tcBorders>
          </w:tcPr>
          <w:p w14:paraId="24222B2C" w14:textId="77777777" w:rsidR="00C60D37" w:rsidRPr="00C60D37" w:rsidRDefault="00C60D37"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60D37">
              <w:rPr>
                <w:rFonts w:ascii="Times New Roman" w:eastAsia="Times New Roman" w:hAnsi="Times New Roman" w:cs="Times New Roman"/>
                <w:bCs/>
                <w:sz w:val="20"/>
                <w:szCs w:val="20"/>
                <w:lang w:eastAsia="ru-RU"/>
              </w:rPr>
              <w:t>В случае снятия Исполнителя с учета в качестве плательщика налога на профессиональный доход Исполнитель обязуется сообщить об этом Заказчику письменно в течение трех дней с даты снятия с такого учета.</w:t>
            </w:r>
          </w:p>
        </w:tc>
        <w:tc>
          <w:tcPr>
            <w:tcW w:w="709" w:type="dxa"/>
            <w:gridSpan w:val="2"/>
            <w:tcBorders>
              <w:top w:val="nil"/>
              <w:left w:val="nil"/>
              <w:bottom w:val="nil"/>
              <w:right w:val="nil"/>
            </w:tcBorders>
          </w:tcPr>
          <w:p w14:paraId="4DDEFADE"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4.7</w:t>
            </w:r>
          </w:p>
        </w:tc>
        <w:tc>
          <w:tcPr>
            <w:tcW w:w="4536" w:type="dxa"/>
            <w:tcBorders>
              <w:top w:val="nil"/>
              <w:left w:val="nil"/>
              <w:bottom w:val="nil"/>
              <w:right w:val="nil"/>
            </w:tcBorders>
          </w:tcPr>
          <w:p w14:paraId="7E4B0637" w14:textId="77777777" w:rsidR="00C60D37" w:rsidRPr="00C60D37" w:rsidRDefault="00C60D37"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C60D37">
              <w:rPr>
                <w:rFonts w:ascii="Times New Roman" w:eastAsia="Times New Roman" w:hAnsi="Times New Roman" w:cs="Times New Roman"/>
                <w:sz w:val="20"/>
                <w:szCs w:val="20"/>
                <w:lang w:val="en" w:eastAsia="ru-RU"/>
              </w:rPr>
              <w:t>If the Contractor is removed from the register as a payer of tax on professional income, the Contractor undertakes to inform the Client about this in writing within three days of the date of removal from the registration.</w:t>
            </w:r>
          </w:p>
        </w:tc>
      </w:tr>
      <w:tr w:rsidR="00C60D37" w:rsidRPr="002F6590" w14:paraId="5EFCC13E" w14:textId="77777777" w:rsidTr="005A7412">
        <w:trPr>
          <w:trHeight w:val="550"/>
        </w:trPr>
        <w:tc>
          <w:tcPr>
            <w:tcW w:w="709" w:type="dxa"/>
            <w:gridSpan w:val="2"/>
            <w:tcBorders>
              <w:top w:val="nil"/>
              <w:left w:val="nil"/>
              <w:bottom w:val="nil"/>
              <w:right w:val="nil"/>
            </w:tcBorders>
          </w:tcPr>
          <w:p w14:paraId="1C3E9C50" w14:textId="77777777" w:rsidR="00C60D37" w:rsidRP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4.8</w:t>
            </w:r>
          </w:p>
        </w:tc>
        <w:tc>
          <w:tcPr>
            <w:tcW w:w="3969" w:type="dxa"/>
            <w:tcBorders>
              <w:top w:val="nil"/>
              <w:left w:val="nil"/>
              <w:bottom w:val="nil"/>
              <w:right w:val="nil"/>
            </w:tcBorders>
          </w:tcPr>
          <w:p w14:paraId="28FF70D8" w14:textId="77777777" w:rsidR="00C60D37" w:rsidRPr="00C60D37" w:rsidRDefault="00C60D37"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60D37">
              <w:rPr>
                <w:rFonts w:ascii="Times New Roman" w:eastAsia="Times New Roman" w:hAnsi="Times New Roman" w:cs="Times New Roman"/>
                <w:bCs/>
                <w:sz w:val="20"/>
                <w:szCs w:val="20"/>
                <w:lang w:eastAsia="ru-RU"/>
              </w:rPr>
              <w:t>При возникновении убытков, вызванных невыполнением Исполнителем п.4.5 и п.4.7 настоящего Договора, Исполнитель обязуется возместить Заказчику понесенные расходы, если таковые у Заказчика будут иметь место.</w:t>
            </w:r>
          </w:p>
        </w:tc>
        <w:tc>
          <w:tcPr>
            <w:tcW w:w="709" w:type="dxa"/>
            <w:gridSpan w:val="2"/>
            <w:tcBorders>
              <w:top w:val="nil"/>
              <w:left w:val="nil"/>
              <w:bottom w:val="nil"/>
              <w:right w:val="nil"/>
            </w:tcBorders>
          </w:tcPr>
          <w:p w14:paraId="6A98E8C1" w14:textId="77777777" w:rsidR="00C60D37" w:rsidRDefault="00C60D37" w:rsidP="00F67587">
            <w:pPr>
              <w:jc w:val="center"/>
              <w:rPr>
                <w:rFonts w:ascii="Times New Roman" w:hAnsi="Times New Roman" w:cs="Times New Roman"/>
                <w:sz w:val="20"/>
                <w:lang w:val="en-US"/>
              </w:rPr>
            </w:pPr>
            <w:r>
              <w:rPr>
                <w:rFonts w:ascii="Times New Roman" w:hAnsi="Times New Roman" w:cs="Times New Roman"/>
                <w:sz w:val="20"/>
                <w:lang w:val="en-US"/>
              </w:rPr>
              <w:t>4.8</w:t>
            </w:r>
          </w:p>
        </w:tc>
        <w:tc>
          <w:tcPr>
            <w:tcW w:w="4536" w:type="dxa"/>
            <w:tcBorders>
              <w:top w:val="nil"/>
              <w:left w:val="nil"/>
              <w:bottom w:val="nil"/>
              <w:right w:val="nil"/>
            </w:tcBorders>
          </w:tcPr>
          <w:p w14:paraId="07262F99" w14:textId="77777777" w:rsidR="00C60D37" w:rsidRPr="00C60D37" w:rsidRDefault="00C60D37"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C60D37">
              <w:rPr>
                <w:rFonts w:ascii="Times New Roman" w:eastAsia="Times New Roman" w:hAnsi="Times New Roman" w:cs="Times New Roman"/>
                <w:sz w:val="20"/>
                <w:szCs w:val="20"/>
                <w:lang w:val="en" w:eastAsia="ru-RU"/>
              </w:rPr>
              <w:t>In the event of losses caused by the Contractor’s failure to comply with clauses 4.5 and 4.7 of this Agreement, the Contractor undertakes to reimburse the Client for the costs incurred, if the Client has any.</w:t>
            </w:r>
          </w:p>
        </w:tc>
      </w:tr>
      <w:tr w:rsidR="005A7412" w:rsidRPr="00C60D37" w14:paraId="670D930A" w14:textId="77777777" w:rsidTr="005A7412">
        <w:trPr>
          <w:trHeight w:val="550"/>
        </w:trPr>
        <w:tc>
          <w:tcPr>
            <w:tcW w:w="709" w:type="dxa"/>
            <w:gridSpan w:val="2"/>
            <w:tcBorders>
              <w:top w:val="nil"/>
              <w:left w:val="nil"/>
              <w:bottom w:val="nil"/>
              <w:right w:val="nil"/>
            </w:tcBorders>
          </w:tcPr>
          <w:p w14:paraId="218E5E5D" w14:textId="77777777" w:rsidR="005A7412" w:rsidRDefault="005A7412" w:rsidP="00F67587">
            <w:pPr>
              <w:jc w:val="center"/>
              <w:rPr>
                <w:rFonts w:ascii="Times New Roman" w:hAnsi="Times New Roman" w:cs="Times New Roman"/>
                <w:sz w:val="20"/>
                <w:lang w:val="en-US"/>
              </w:rPr>
            </w:pPr>
          </w:p>
        </w:tc>
        <w:tc>
          <w:tcPr>
            <w:tcW w:w="3969" w:type="dxa"/>
            <w:tcBorders>
              <w:top w:val="nil"/>
              <w:left w:val="nil"/>
              <w:bottom w:val="nil"/>
              <w:right w:val="nil"/>
            </w:tcBorders>
          </w:tcPr>
          <w:p w14:paraId="6DC6CC68" w14:textId="77777777" w:rsidR="005A7412" w:rsidRPr="002B1013"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val="en-US" w:eastAsia="ru-RU"/>
              </w:rPr>
            </w:pPr>
          </w:p>
          <w:p w14:paraId="085D93CE" w14:textId="77777777" w:rsidR="00AB1ED4" w:rsidRPr="002F6590" w:rsidRDefault="00AB1ED4" w:rsidP="005A7412">
            <w:pPr>
              <w:widowControl w:val="0"/>
              <w:autoSpaceDE w:val="0"/>
              <w:autoSpaceDN w:val="0"/>
              <w:adjustRightInd w:val="0"/>
              <w:ind w:right="34"/>
              <w:jc w:val="center"/>
              <w:outlineLvl w:val="0"/>
              <w:rPr>
                <w:rFonts w:ascii="Times New Roman" w:eastAsia="Times New Roman" w:hAnsi="Times New Roman" w:cs="Times New Roman"/>
                <w:b/>
                <w:bCs/>
                <w:sz w:val="20"/>
                <w:szCs w:val="20"/>
                <w:lang w:val="en-US" w:eastAsia="ru-RU"/>
              </w:rPr>
            </w:pPr>
          </w:p>
          <w:p w14:paraId="44DA8C45" w14:textId="77777777" w:rsidR="00AB1ED4" w:rsidRPr="002F6590" w:rsidRDefault="00AB1ED4" w:rsidP="005A7412">
            <w:pPr>
              <w:widowControl w:val="0"/>
              <w:autoSpaceDE w:val="0"/>
              <w:autoSpaceDN w:val="0"/>
              <w:adjustRightInd w:val="0"/>
              <w:ind w:right="34"/>
              <w:jc w:val="center"/>
              <w:outlineLvl w:val="0"/>
              <w:rPr>
                <w:rFonts w:ascii="Times New Roman" w:eastAsia="Times New Roman" w:hAnsi="Times New Roman" w:cs="Times New Roman"/>
                <w:b/>
                <w:bCs/>
                <w:sz w:val="20"/>
                <w:szCs w:val="20"/>
                <w:lang w:val="en-US" w:eastAsia="ru-RU"/>
              </w:rPr>
            </w:pPr>
          </w:p>
          <w:p w14:paraId="7E9C9B94" w14:textId="08FBF45F" w:rsidR="005A7412" w:rsidRPr="005A7412" w:rsidRDefault="005A7412" w:rsidP="005A7412">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5A7412">
              <w:rPr>
                <w:rFonts w:ascii="Times New Roman" w:eastAsia="Times New Roman" w:hAnsi="Times New Roman" w:cs="Times New Roman"/>
                <w:b/>
                <w:bCs/>
                <w:sz w:val="20"/>
                <w:szCs w:val="20"/>
                <w:lang w:eastAsia="ru-RU"/>
              </w:rPr>
              <w:lastRenderedPageBreak/>
              <w:t>5. ОТВЕТСТВЕННОСТЬ СТОРОН</w:t>
            </w:r>
          </w:p>
          <w:p w14:paraId="590968E3" w14:textId="77777777" w:rsidR="005A7412" w:rsidRPr="00C60D37"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tc>
        <w:tc>
          <w:tcPr>
            <w:tcW w:w="709" w:type="dxa"/>
            <w:gridSpan w:val="2"/>
            <w:tcBorders>
              <w:top w:val="nil"/>
              <w:left w:val="nil"/>
              <w:bottom w:val="nil"/>
              <w:right w:val="nil"/>
            </w:tcBorders>
          </w:tcPr>
          <w:p w14:paraId="5909AA80" w14:textId="77777777" w:rsidR="005A7412" w:rsidRDefault="005A7412" w:rsidP="00F67587">
            <w:pPr>
              <w:jc w:val="center"/>
              <w:rPr>
                <w:rFonts w:ascii="Times New Roman" w:hAnsi="Times New Roman" w:cs="Times New Roman"/>
                <w:sz w:val="20"/>
                <w:lang w:val="en-US"/>
              </w:rPr>
            </w:pPr>
          </w:p>
        </w:tc>
        <w:tc>
          <w:tcPr>
            <w:tcW w:w="4536" w:type="dxa"/>
            <w:tcBorders>
              <w:top w:val="nil"/>
              <w:left w:val="nil"/>
              <w:bottom w:val="nil"/>
              <w:right w:val="nil"/>
            </w:tcBorders>
          </w:tcPr>
          <w:p w14:paraId="62DEC8C4" w14:textId="77777777" w:rsid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p w14:paraId="4122ECC8" w14:textId="77777777" w:rsidR="00AB1ED4" w:rsidRDefault="00AB1ED4" w:rsidP="005A7412">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p>
          <w:p w14:paraId="53BB443E" w14:textId="77777777" w:rsidR="00AB1ED4" w:rsidRDefault="00AB1ED4" w:rsidP="005A7412">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p>
          <w:p w14:paraId="17C8DFFF" w14:textId="73E282A7" w:rsidR="005A7412" w:rsidRPr="005A7412" w:rsidRDefault="005A7412" w:rsidP="005A7412">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r w:rsidRPr="005A7412">
              <w:rPr>
                <w:rFonts w:ascii="Times New Roman" w:eastAsia="Times New Roman" w:hAnsi="Times New Roman" w:cs="Times New Roman"/>
                <w:b/>
                <w:sz w:val="20"/>
                <w:szCs w:val="20"/>
                <w:lang w:val="en" w:eastAsia="ru-RU"/>
              </w:rPr>
              <w:lastRenderedPageBreak/>
              <w:t>5. LIABILITIES OF THE PARTIES</w:t>
            </w:r>
          </w:p>
          <w:p w14:paraId="1045F67B" w14:textId="77777777" w:rsidR="005A7412" w:rsidRPr="00C60D37"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tc>
      </w:tr>
      <w:tr w:rsidR="005A7412" w:rsidRPr="002F6590" w14:paraId="78819362" w14:textId="77777777" w:rsidTr="005A7412">
        <w:trPr>
          <w:trHeight w:val="550"/>
        </w:trPr>
        <w:tc>
          <w:tcPr>
            <w:tcW w:w="709" w:type="dxa"/>
            <w:gridSpan w:val="2"/>
            <w:tcBorders>
              <w:top w:val="nil"/>
              <w:left w:val="nil"/>
              <w:bottom w:val="nil"/>
              <w:right w:val="nil"/>
            </w:tcBorders>
          </w:tcPr>
          <w:p w14:paraId="0ECED5FB" w14:textId="77777777" w:rsidR="005A7412" w:rsidRDefault="005A7412" w:rsidP="00F67587">
            <w:pPr>
              <w:jc w:val="center"/>
              <w:rPr>
                <w:rFonts w:ascii="Times New Roman" w:hAnsi="Times New Roman" w:cs="Times New Roman"/>
                <w:sz w:val="20"/>
                <w:lang w:val="en-US"/>
              </w:rPr>
            </w:pPr>
            <w:r>
              <w:rPr>
                <w:rFonts w:ascii="Times New Roman" w:hAnsi="Times New Roman" w:cs="Times New Roman"/>
                <w:sz w:val="20"/>
                <w:lang w:val="en-US"/>
              </w:rPr>
              <w:lastRenderedPageBreak/>
              <w:t>5.1</w:t>
            </w:r>
          </w:p>
        </w:tc>
        <w:tc>
          <w:tcPr>
            <w:tcW w:w="3969" w:type="dxa"/>
            <w:tcBorders>
              <w:top w:val="nil"/>
              <w:left w:val="nil"/>
              <w:bottom w:val="nil"/>
              <w:right w:val="nil"/>
            </w:tcBorders>
          </w:tcPr>
          <w:p w14:paraId="2FF3AE83" w14:textId="77777777" w:rsidR="005A7412" w:rsidRPr="00C60D37"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A7412">
              <w:rPr>
                <w:rFonts w:ascii="Times New Roman" w:eastAsia="Times New Roman" w:hAnsi="Times New Roman" w:cs="Times New Roman"/>
                <w:bCs/>
                <w:sz w:val="20"/>
                <w:szCs w:val="20"/>
                <w:lang w:eastAsia="ru-RU"/>
              </w:rPr>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tc>
        <w:tc>
          <w:tcPr>
            <w:tcW w:w="709" w:type="dxa"/>
            <w:gridSpan w:val="2"/>
            <w:tcBorders>
              <w:top w:val="nil"/>
              <w:left w:val="nil"/>
              <w:bottom w:val="nil"/>
              <w:right w:val="nil"/>
            </w:tcBorders>
          </w:tcPr>
          <w:p w14:paraId="327AB780" w14:textId="77777777" w:rsidR="005A7412" w:rsidRPr="005A7412" w:rsidRDefault="005A7412" w:rsidP="00F67587">
            <w:pPr>
              <w:jc w:val="center"/>
              <w:rPr>
                <w:rFonts w:ascii="Times New Roman" w:hAnsi="Times New Roman" w:cs="Times New Roman"/>
                <w:sz w:val="20"/>
                <w:lang w:val="en-US"/>
              </w:rPr>
            </w:pPr>
            <w:r>
              <w:rPr>
                <w:rFonts w:ascii="Times New Roman" w:hAnsi="Times New Roman" w:cs="Times New Roman"/>
                <w:sz w:val="20"/>
                <w:lang w:val="en-US"/>
              </w:rPr>
              <w:t>5.1</w:t>
            </w:r>
          </w:p>
        </w:tc>
        <w:tc>
          <w:tcPr>
            <w:tcW w:w="4536" w:type="dxa"/>
            <w:tcBorders>
              <w:top w:val="nil"/>
              <w:left w:val="nil"/>
              <w:bottom w:val="nil"/>
              <w:right w:val="nil"/>
            </w:tcBorders>
          </w:tcPr>
          <w:p w14:paraId="28DE7029"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5A7412">
              <w:rPr>
                <w:rFonts w:ascii="Times New Roman" w:eastAsia="Times New Roman" w:hAnsi="Times New Roman" w:cs="Times New Roman"/>
                <w:sz w:val="20"/>
                <w:szCs w:val="20"/>
                <w:lang w:val="en" w:eastAsia="ru-RU"/>
              </w:rPr>
              <w:t>The Party that has not performed or improperly fulfilled its obligations under the Agreement is obliged to compensate the other Party for the losses caused by such violations.</w:t>
            </w:r>
          </w:p>
        </w:tc>
      </w:tr>
      <w:tr w:rsidR="005A7412" w:rsidRPr="002F6590" w14:paraId="7303BFE7" w14:textId="77777777" w:rsidTr="005A7412">
        <w:trPr>
          <w:trHeight w:val="550"/>
        </w:trPr>
        <w:tc>
          <w:tcPr>
            <w:tcW w:w="709" w:type="dxa"/>
            <w:gridSpan w:val="2"/>
            <w:tcBorders>
              <w:top w:val="nil"/>
              <w:left w:val="nil"/>
              <w:bottom w:val="nil"/>
              <w:right w:val="nil"/>
            </w:tcBorders>
          </w:tcPr>
          <w:p w14:paraId="1E00032D" w14:textId="77777777" w:rsidR="005A7412" w:rsidRPr="005A7412" w:rsidRDefault="005A7412" w:rsidP="00F67587">
            <w:pPr>
              <w:jc w:val="center"/>
              <w:rPr>
                <w:rFonts w:ascii="Times New Roman" w:hAnsi="Times New Roman" w:cs="Times New Roman"/>
                <w:sz w:val="20"/>
                <w:lang w:val="en-US"/>
              </w:rPr>
            </w:pPr>
            <w:r>
              <w:rPr>
                <w:rFonts w:ascii="Times New Roman" w:hAnsi="Times New Roman" w:cs="Times New Roman"/>
                <w:sz w:val="20"/>
                <w:lang w:val="en-US"/>
              </w:rPr>
              <w:t>5.2</w:t>
            </w:r>
          </w:p>
        </w:tc>
        <w:tc>
          <w:tcPr>
            <w:tcW w:w="3969" w:type="dxa"/>
            <w:tcBorders>
              <w:top w:val="nil"/>
              <w:left w:val="nil"/>
              <w:bottom w:val="nil"/>
              <w:right w:val="nil"/>
            </w:tcBorders>
          </w:tcPr>
          <w:p w14:paraId="01869078" w14:textId="77777777" w:rsidR="005A7412" w:rsidRP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A7412">
              <w:rPr>
                <w:rFonts w:ascii="Times New Roman" w:eastAsia="Times New Roman" w:hAnsi="Times New Roman" w:cs="Times New Roman"/>
                <w:bCs/>
                <w:sz w:val="20"/>
                <w:szCs w:val="20"/>
                <w:lang w:eastAsia="ru-RU"/>
              </w:rPr>
              <w:t>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tc>
        <w:tc>
          <w:tcPr>
            <w:tcW w:w="709" w:type="dxa"/>
            <w:gridSpan w:val="2"/>
            <w:tcBorders>
              <w:top w:val="nil"/>
              <w:left w:val="nil"/>
              <w:bottom w:val="nil"/>
              <w:right w:val="nil"/>
            </w:tcBorders>
          </w:tcPr>
          <w:p w14:paraId="22610B23" w14:textId="77777777" w:rsidR="005A7412" w:rsidRPr="005A7412" w:rsidRDefault="005A7412" w:rsidP="00F67587">
            <w:pPr>
              <w:jc w:val="center"/>
              <w:rPr>
                <w:rFonts w:ascii="Times New Roman" w:hAnsi="Times New Roman" w:cs="Times New Roman"/>
                <w:sz w:val="20"/>
                <w:lang w:val="en-US"/>
              </w:rPr>
            </w:pPr>
            <w:r>
              <w:rPr>
                <w:rFonts w:ascii="Times New Roman" w:hAnsi="Times New Roman" w:cs="Times New Roman"/>
                <w:sz w:val="20"/>
                <w:lang w:val="en-US"/>
              </w:rPr>
              <w:t>5.2</w:t>
            </w:r>
          </w:p>
        </w:tc>
        <w:tc>
          <w:tcPr>
            <w:tcW w:w="4536" w:type="dxa"/>
            <w:tcBorders>
              <w:top w:val="nil"/>
              <w:left w:val="nil"/>
              <w:bottom w:val="nil"/>
              <w:right w:val="nil"/>
            </w:tcBorders>
          </w:tcPr>
          <w:p w14:paraId="7FF4F263"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5A7412">
              <w:rPr>
                <w:rFonts w:ascii="Times New Roman" w:eastAsia="Times New Roman" w:hAnsi="Times New Roman" w:cs="Times New Roman"/>
                <w:sz w:val="20"/>
                <w:szCs w:val="20"/>
                <w:lang w:val="en" w:eastAsia="ru-RU"/>
              </w:rPr>
              <w:t>In all other cases of non-fulfilment of obligations under the Agreement, the Parties shall be liable in accordance with the legislation of the Russian Federation.</w:t>
            </w:r>
          </w:p>
        </w:tc>
      </w:tr>
      <w:tr w:rsidR="005A7412" w:rsidRPr="005A7412" w14:paraId="1AF745FD" w14:textId="77777777" w:rsidTr="005A7412">
        <w:trPr>
          <w:trHeight w:val="550"/>
        </w:trPr>
        <w:tc>
          <w:tcPr>
            <w:tcW w:w="709" w:type="dxa"/>
            <w:gridSpan w:val="2"/>
            <w:tcBorders>
              <w:top w:val="nil"/>
              <w:left w:val="nil"/>
              <w:bottom w:val="nil"/>
              <w:right w:val="nil"/>
            </w:tcBorders>
          </w:tcPr>
          <w:p w14:paraId="71E5F3C8" w14:textId="77777777" w:rsidR="005A7412" w:rsidRPr="005A7412" w:rsidRDefault="005A7412" w:rsidP="00F67587">
            <w:pPr>
              <w:jc w:val="center"/>
              <w:rPr>
                <w:rFonts w:ascii="Times New Roman" w:hAnsi="Times New Roman" w:cs="Times New Roman"/>
                <w:sz w:val="20"/>
                <w:lang w:val="en-US"/>
              </w:rPr>
            </w:pPr>
          </w:p>
        </w:tc>
        <w:tc>
          <w:tcPr>
            <w:tcW w:w="3969" w:type="dxa"/>
            <w:tcBorders>
              <w:top w:val="nil"/>
              <w:left w:val="nil"/>
              <w:bottom w:val="nil"/>
              <w:right w:val="nil"/>
            </w:tcBorders>
          </w:tcPr>
          <w:p w14:paraId="1DC62B08" w14:textId="77777777" w:rsid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val="en-US" w:eastAsia="ru-RU"/>
              </w:rPr>
            </w:pPr>
          </w:p>
          <w:p w14:paraId="566D909F" w14:textId="77777777" w:rsidR="005A7412" w:rsidRPr="005A7412" w:rsidRDefault="005A7412" w:rsidP="005A7412">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5A7412">
              <w:rPr>
                <w:rFonts w:ascii="Times New Roman" w:eastAsia="Times New Roman" w:hAnsi="Times New Roman" w:cs="Times New Roman"/>
                <w:b/>
                <w:bCs/>
                <w:sz w:val="20"/>
                <w:szCs w:val="20"/>
                <w:lang w:eastAsia="ru-RU"/>
              </w:rPr>
              <w:t>6. ОБСТОЯТЕЛЬСТВА НЕПРЕОДОЛИМОЙ СИЛЫ</w:t>
            </w:r>
          </w:p>
          <w:p w14:paraId="4451FEE0" w14:textId="77777777" w:rsidR="005A7412" w:rsidRP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val="en-US" w:eastAsia="ru-RU"/>
              </w:rPr>
            </w:pPr>
          </w:p>
        </w:tc>
        <w:tc>
          <w:tcPr>
            <w:tcW w:w="709" w:type="dxa"/>
            <w:gridSpan w:val="2"/>
            <w:tcBorders>
              <w:top w:val="nil"/>
              <w:left w:val="nil"/>
              <w:bottom w:val="nil"/>
              <w:right w:val="nil"/>
            </w:tcBorders>
          </w:tcPr>
          <w:p w14:paraId="18ABAC6C" w14:textId="77777777" w:rsidR="005A7412" w:rsidRPr="005A7412" w:rsidRDefault="005A7412" w:rsidP="00F67587">
            <w:pPr>
              <w:jc w:val="center"/>
              <w:rPr>
                <w:rFonts w:ascii="Times New Roman" w:hAnsi="Times New Roman" w:cs="Times New Roman"/>
                <w:sz w:val="20"/>
                <w:lang w:val="en-US"/>
              </w:rPr>
            </w:pPr>
          </w:p>
        </w:tc>
        <w:tc>
          <w:tcPr>
            <w:tcW w:w="4536" w:type="dxa"/>
            <w:tcBorders>
              <w:top w:val="nil"/>
              <w:left w:val="nil"/>
              <w:bottom w:val="nil"/>
              <w:right w:val="nil"/>
            </w:tcBorders>
          </w:tcPr>
          <w:p w14:paraId="0D0264EF" w14:textId="77777777" w:rsid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FE6D30E" w14:textId="77777777" w:rsidR="005A7412" w:rsidRPr="005A7412" w:rsidRDefault="005A7412" w:rsidP="005A7412">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r w:rsidRPr="005A7412">
              <w:rPr>
                <w:rFonts w:ascii="Times New Roman" w:eastAsia="Times New Roman" w:hAnsi="Times New Roman" w:cs="Times New Roman"/>
                <w:b/>
                <w:sz w:val="20"/>
                <w:szCs w:val="20"/>
                <w:lang w:val="en" w:eastAsia="ru-RU"/>
              </w:rPr>
              <w:t>6.  FORCE MAJEURE</w:t>
            </w:r>
          </w:p>
          <w:p w14:paraId="453B9CB3"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tc>
      </w:tr>
      <w:tr w:rsidR="005A7412" w:rsidRPr="002F6590" w14:paraId="79D6661B" w14:textId="77777777" w:rsidTr="005A7412">
        <w:trPr>
          <w:trHeight w:val="550"/>
        </w:trPr>
        <w:tc>
          <w:tcPr>
            <w:tcW w:w="709" w:type="dxa"/>
            <w:gridSpan w:val="2"/>
            <w:tcBorders>
              <w:top w:val="nil"/>
              <w:left w:val="nil"/>
              <w:bottom w:val="nil"/>
              <w:right w:val="nil"/>
            </w:tcBorders>
          </w:tcPr>
          <w:p w14:paraId="1B44AEEA"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6.1</w:t>
            </w:r>
          </w:p>
        </w:tc>
        <w:tc>
          <w:tcPr>
            <w:tcW w:w="3969" w:type="dxa"/>
            <w:tcBorders>
              <w:top w:val="nil"/>
              <w:left w:val="nil"/>
              <w:bottom w:val="nil"/>
              <w:right w:val="nil"/>
            </w:tcBorders>
          </w:tcPr>
          <w:p w14:paraId="34F6FCBB" w14:textId="77777777" w:rsidR="005A7412" w:rsidRPr="005A7412" w:rsidRDefault="005A7412" w:rsidP="00836CDE">
            <w:pPr>
              <w:widowControl w:val="0"/>
              <w:autoSpaceDE w:val="0"/>
              <w:autoSpaceDN w:val="0"/>
              <w:adjustRightInd w:val="0"/>
              <w:ind w:right="34"/>
              <w:jc w:val="both"/>
              <w:outlineLvl w:val="0"/>
              <w:rPr>
                <w:rFonts w:ascii="Times New Roman" w:eastAsia="Times New Roman" w:hAnsi="Times New Roman" w:cs="Times New Roman"/>
                <w:sz w:val="20"/>
                <w:szCs w:val="20"/>
                <w:lang w:eastAsia="ru-RU"/>
              </w:rPr>
            </w:pPr>
            <w:r w:rsidRPr="005A7412">
              <w:rPr>
                <w:rFonts w:ascii="Times New Roman" w:eastAsia="Times New Roman" w:hAnsi="Times New Roman" w:cs="Times New Roman"/>
                <w:bCs/>
                <w:sz w:val="20"/>
                <w:szCs w:val="20"/>
                <w:lang w:eastAsia="ru-RU"/>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w:t>
            </w:r>
            <w:r w:rsidRPr="005A7412">
              <w:rPr>
                <w:rFonts w:ascii="Times New Roman" w:eastAsia="Times New Roman" w:hAnsi="Times New Roman" w:cs="Times New Roman"/>
                <w:sz w:val="20"/>
                <w:szCs w:val="20"/>
                <w:lang w:eastAsia="ru-RU"/>
              </w:rPr>
              <w:t xml:space="preserve"> </w:t>
            </w:r>
          </w:p>
        </w:tc>
        <w:tc>
          <w:tcPr>
            <w:tcW w:w="709" w:type="dxa"/>
            <w:gridSpan w:val="2"/>
            <w:tcBorders>
              <w:top w:val="nil"/>
              <w:left w:val="nil"/>
              <w:bottom w:val="nil"/>
              <w:right w:val="nil"/>
            </w:tcBorders>
          </w:tcPr>
          <w:p w14:paraId="024A74D8"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6.1</w:t>
            </w:r>
          </w:p>
        </w:tc>
        <w:tc>
          <w:tcPr>
            <w:tcW w:w="4536" w:type="dxa"/>
            <w:tcBorders>
              <w:top w:val="nil"/>
              <w:left w:val="nil"/>
              <w:bottom w:val="nil"/>
              <w:right w:val="nil"/>
            </w:tcBorders>
          </w:tcPr>
          <w:p w14:paraId="7D712CF3"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5A7412">
              <w:rPr>
                <w:rFonts w:ascii="Times New Roman" w:eastAsia="Times New Roman" w:hAnsi="Times New Roman" w:cs="Times New Roman"/>
                <w:sz w:val="20"/>
                <w:szCs w:val="20"/>
                <w:lang w:val="en" w:eastAsia="ru-RU"/>
              </w:rPr>
              <w:t>The Parties are exempt from liability for non-fulfilment or improper fulfillment of obligations under the Agreement, if proper fulfillment is impossible due to force majeure circumstances, that is, extraordinary and unavoidable circumstances under the given conditions, which include but are not limited to prohibited actions of the authorities, civil unrest, epidemics, blockade, embargo, earthquakes, floods, fires or other natural disasters.</w:t>
            </w:r>
          </w:p>
        </w:tc>
      </w:tr>
      <w:tr w:rsidR="005A7412" w:rsidRPr="002F6590" w14:paraId="11855F34" w14:textId="77777777" w:rsidTr="005A7412">
        <w:trPr>
          <w:trHeight w:val="550"/>
        </w:trPr>
        <w:tc>
          <w:tcPr>
            <w:tcW w:w="709" w:type="dxa"/>
            <w:gridSpan w:val="2"/>
            <w:tcBorders>
              <w:top w:val="nil"/>
              <w:left w:val="nil"/>
              <w:bottom w:val="nil"/>
              <w:right w:val="nil"/>
            </w:tcBorders>
          </w:tcPr>
          <w:p w14:paraId="31180615"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6.2</w:t>
            </w:r>
          </w:p>
        </w:tc>
        <w:tc>
          <w:tcPr>
            <w:tcW w:w="3969" w:type="dxa"/>
            <w:tcBorders>
              <w:top w:val="nil"/>
              <w:left w:val="nil"/>
              <w:bottom w:val="nil"/>
              <w:right w:val="nil"/>
            </w:tcBorders>
          </w:tcPr>
          <w:p w14:paraId="01AE193E" w14:textId="77777777" w:rsidR="005A7412" w:rsidRP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A7412">
              <w:rPr>
                <w:rFonts w:ascii="Times New Roman" w:eastAsia="Times New Roman" w:hAnsi="Times New Roman" w:cs="Times New Roman"/>
                <w:bCs/>
                <w:sz w:val="20"/>
                <w:szCs w:val="20"/>
                <w:lang w:eastAsia="ru-RU"/>
              </w:rPr>
              <w:t>В случае наступления этих обстоятельств Сторона обязана в течение 2 (Двух) рабочих дней уведомить об этом другую Сторону.</w:t>
            </w:r>
          </w:p>
        </w:tc>
        <w:tc>
          <w:tcPr>
            <w:tcW w:w="709" w:type="dxa"/>
            <w:gridSpan w:val="2"/>
            <w:tcBorders>
              <w:top w:val="nil"/>
              <w:left w:val="nil"/>
              <w:bottom w:val="nil"/>
              <w:right w:val="nil"/>
            </w:tcBorders>
          </w:tcPr>
          <w:p w14:paraId="0F0B0930"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6.2</w:t>
            </w:r>
          </w:p>
        </w:tc>
        <w:tc>
          <w:tcPr>
            <w:tcW w:w="4536" w:type="dxa"/>
            <w:tcBorders>
              <w:top w:val="nil"/>
              <w:left w:val="nil"/>
              <w:bottom w:val="nil"/>
              <w:right w:val="nil"/>
            </w:tcBorders>
          </w:tcPr>
          <w:p w14:paraId="356C299E"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5A7412">
              <w:rPr>
                <w:rFonts w:ascii="Times New Roman" w:eastAsia="Times New Roman" w:hAnsi="Times New Roman" w:cs="Times New Roman"/>
                <w:sz w:val="20"/>
                <w:szCs w:val="20"/>
                <w:lang w:val="en" w:eastAsia="ru-RU"/>
              </w:rPr>
              <w:t>In the event of these circumstances, the Party is obliged to notify the other Party within 2 (Two) business days.</w:t>
            </w:r>
          </w:p>
        </w:tc>
      </w:tr>
      <w:tr w:rsidR="005A7412" w:rsidRPr="002F6590" w14:paraId="6A527BC1" w14:textId="77777777" w:rsidTr="005A7412">
        <w:trPr>
          <w:trHeight w:val="550"/>
        </w:trPr>
        <w:tc>
          <w:tcPr>
            <w:tcW w:w="709" w:type="dxa"/>
            <w:gridSpan w:val="2"/>
            <w:tcBorders>
              <w:top w:val="nil"/>
              <w:left w:val="nil"/>
              <w:bottom w:val="nil"/>
              <w:right w:val="nil"/>
            </w:tcBorders>
          </w:tcPr>
          <w:p w14:paraId="44A20856"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6.3</w:t>
            </w:r>
          </w:p>
        </w:tc>
        <w:tc>
          <w:tcPr>
            <w:tcW w:w="3969" w:type="dxa"/>
            <w:tcBorders>
              <w:top w:val="nil"/>
              <w:left w:val="nil"/>
              <w:bottom w:val="nil"/>
              <w:right w:val="nil"/>
            </w:tcBorders>
          </w:tcPr>
          <w:p w14:paraId="172698CC" w14:textId="77777777" w:rsidR="005A7412" w:rsidRP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A7412">
              <w:rPr>
                <w:rFonts w:ascii="Times New Roman" w:eastAsia="Times New Roman" w:hAnsi="Times New Roman" w:cs="Times New Roman"/>
                <w:bCs/>
                <w:sz w:val="20"/>
                <w:szCs w:val="20"/>
                <w:lang w:eastAsia="ru-RU"/>
              </w:rPr>
              <w:t>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tc>
        <w:tc>
          <w:tcPr>
            <w:tcW w:w="709" w:type="dxa"/>
            <w:gridSpan w:val="2"/>
            <w:tcBorders>
              <w:top w:val="nil"/>
              <w:left w:val="nil"/>
              <w:bottom w:val="nil"/>
              <w:right w:val="nil"/>
            </w:tcBorders>
          </w:tcPr>
          <w:p w14:paraId="3EC07D83"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6.3</w:t>
            </w:r>
          </w:p>
        </w:tc>
        <w:tc>
          <w:tcPr>
            <w:tcW w:w="4536" w:type="dxa"/>
            <w:tcBorders>
              <w:top w:val="nil"/>
              <w:left w:val="nil"/>
              <w:bottom w:val="nil"/>
              <w:right w:val="nil"/>
            </w:tcBorders>
          </w:tcPr>
          <w:p w14:paraId="799BD54A"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5A7412">
              <w:rPr>
                <w:rFonts w:ascii="Times New Roman" w:eastAsia="Times New Roman" w:hAnsi="Times New Roman" w:cs="Times New Roman"/>
                <w:sz w:val="20"/>
                <w:szCs w:val="20"/>
                <w:lang w:val="en" w:eastAsia="ru-RU"/>
              </w:rPr>
              <w:t>A document issued by an authorized state body is sufficient confirmation of the presence and duration of force majeure.</w:t>
            </w:r>
          </w:p>
        </w:tc>
      </w:tr>
      <w:tr w:rsidR="005A7412" w:rsidRPr="002F6590" w14:paraId="48F8EBB8" w14:textId="77777777" w:rsidTr="005A7412">
        <w:trPr>
          <w:trHeight w:val="550"/>
        </w:trPr>
        <w:tc>
          <w:tcPr>
            <w:tcW w:w="709" w:type="dxa"/>
            <w:gridSpan w:val="2"/>
            <w:tcBorders>
              <w:top w:val="nil"/>
              <w:left w:val="nil"/>
              <w:bottom w:val="nil"/>
              <w:right w:val="nil"/>
            </w:tcBorders>
          </w:tcPr>
          <w:p w14:paraId="79628F53"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6.4</w:t>
            </w:r>
          </w:p>
        </w:tc>
        <w:tc>
          <w:tcPr>
            <w:tcW w:w="3969" w:type="dxa"/>
            <w:tcBorders>
              <w:top w:val="nil"/>
              <w:left w:val="nil"/>
              <w:bottom w:val="nil"/>
              <w:right w:val="nil"/>
            </w:tcBorders>
          </w:tcPr>
          <w:p w14:paraId="552158CA" w14:textId="77777777" w:rsidR="005A7412" w:rsidRP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A7412">
              <w:rPr>
                <w:rFonts w:ascii="Times New Roman" w:eastAsia="Times New Roman" w:hAnsi="Times New Roman" w:cs="Times New Roman"/>
                <w:bCs/>
                <w:sz w:val="20"/>
                <w:szCs w:val="20"/>
                <w:lang w:eastAsia="ru-RU"/>
              </w:rPr>
              <w:t>Если обстоятельства непреодолимой силы продолжают действовать более 5 (Пяти) календарных дней, то каждая Сторона вправе отказаться от Договора в одностороннем порядке.</w:t>
            </w:r>
          </w:p>
        </w:tc>
        <w:tc>
          <w:tcPr>
            <w:tcW w:w="709" w:type="dxa"/>
            <w:gridSpan w:val="2"/>
            <w:tcBorders>
              <w:top w:val="nil"/>
              <w:left w:val="nil"/>
              <w:bottom w:val="nil"/>
              <w:right w:val="nil"/>
            </w:tcBorders>
          </w:tcPr>
          <w:p w14:paraId="7B581E1D"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6.4</w:t>
            </w:r>
          </w:p>
        </w:tc>
        <w:tc>
          <w:tcPr>
            <w:tcW w:w="4536" w:type="dxa"/>
            <w:tcBorders>
              <w:top w:val="nil"/>
              <w:left w:val="nil"/>
              <w:bottom w:val="nil"/>
              <w:right w:val="nil"/>
            </w:tcBorders>
          </w:tcPr>
          <w:p w14:paraId="7E882B7A"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5A7412">
              <w:rPr>
                <w:rFonts w:ascii="Times New Roman" w:eastAsia="Times New Roman" w:hAnsi="Times New Roman" w:cs="Times New Roman"/>
                <w:sz w:val="20"/>
                <w:szCs w:val="20"/>
                <w:lang w:val="en" w:eastAsia="ru-RU"/>
              </w:rPr>
              <w:t>If the force majeure circumstances continue for more than 5 (Five) calendar days, then each Party has the right to cancel the Agreement unilaterally.</w:t>
            </w:r>
          </w:p>
        </w:tc>
      </w:tr>
      <w:tr w:rsidR="005A7412" w:rsidRPr="005A7412" w14:paraId="535F654F" w14:textId="77777777" w:rsidTr="003E29B5">
        <w:trPr>
          <w:trHeight w:val="550"/>
        </w:trPr>
        <w:tc>
          <w:tcPr>
            <w:tcW w:w="709" w:type="dxa"/>
            <w:gridSpan w:val="2"/>
            <w:tcBorders>
              <w:top w:val="nil"/>
              <w:left w:val="nil"/>
              <w:bottom w:val="nil"/>
              <w:right w:val="nil"/>
            </w:tcBorders>
          </w:tcPr>
          <w:p w14:paraId="1077CA30" w14:textId="77777777" w:rsidR="005A7412" w:rsidRPr="005A7412" w:rsidRDefault="005A7412" w:rsidP="00F67587">
            <w:pPr>
              <w:jc w:val="center"/>
              <w:rPr>
                <w:rFonts w:ascii="Times New Roman" w:hAnsi="Times New Roman" w:cs="Times New Roman"/>
                <w:sz w:val="20"/>
                <w:lang w:val="en-US"/>
              </w:rPr>
            </w:pPr>
          </w:p>
        </w:tc>
        <w:tc>
          <w:tcPr>
            <w:tcW w:w="3969" w:type="dxa"/>
            <w:tcBorders>
              <w:top w:val="nil"/>
              <w:left w:val="nil"/>
              <w:bottom w:val="nil"/>
              <w:right w:val="nil"/>
            </w:tcBorders>
          </w:tcPr>
          <w:p w14:paraId="5E944CD5" w14:textId="77777777" w:rsid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val="en-US" w:eastAsia="ru-RU"/>
              </w:rPr>
            </w:pPr>
          </w:p>
          <w:p w14:paraId="7A546676" w14:textId="77777777" w:rsidR="005A7412" w:rsidRPr="005A7412" w:rsidRDefault="005A7412" w:rsidP="005A7412">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5A7412">
              <w:rPr>
                <w:rFonts w:ascii="Times New Roman" w:eastAsia="Times New Roman" w:hAnsi="Times New Roman" w:cs="Times New Roman"/>
                <w:b/>
                <w:bCs/>
                <w:sz w:val="20"/>
                <w:szCs w:val="20"/>
                <w:lang w:eastAsia="ru-RU"/>
              </w:rPr>
              <w:t>7. КОНФИДЕНЦИАЛЬНОСТЬ</w:t>
            </w:r>
          </w:p>
          <w:p w14:paraId="12EBA9F7" w14:textId="77777777" w:rsidR="005A7412" w:rsidRP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val="en-US" w:eastAsia="ru-RU"/>
              </w:rPr>
            </w:pPr>
          </w:p>
        </w:tc>
        <w:tc>
          <w:tcPr>
            <w:tcW w:w="709" w:type="dxa"/>
            <w:gridSpan w:val="2"/>
            <w:tcBorders>
              <w:top w:val="nil"/>
              <w:left w:val="nil"/>
              <w:bottom w:val="nil"/>
              <w:right w:val="nil"/>
            </w:tcBorders>
          </w:tcPr>
          <w:p w14:paraId="75E42E30" w14:textId="77777777" w:rsidR="005A7412" w:rsidRPr="005A7412" w:rsidRDefault="005A7412" w:rsidP="00F67587">
            <w:pPr>
              <w:jc w:val="center"/>
              <w:rPr>
                <w:rFonts w:ascii="Times New Roman" w:hAnsi="Times New Roman" w:cs="Times New Roman"/>
                <w:sz w:val="20"/>
                <w:lang w:val="en-US"/>
              </w:rPr>
            </w:pPr>
          </w:p>
        </w:tc>
        <w:tc>
          <w:tcPr>
            <w:tcW w:w="4536" w:type="dxa"/>
            <w:tcBorders>
              <w:top w:val="nil"/>
              <w:left w:val="nil"/>
              <w:bottom w:val="nil"/>
              <w:right w:val="nil"/>
            </w:tcBorders>
          </w:tcPr>
          <w:p w14:paraId="4DCCCFE3" w14:textId="77777777" w:rsid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45501965" w14:textId="77777777" w:rsidR="005A7412" w:rsidRPr="005A7412" w:rsidRDefault="005A7412" w:rsidP="005A7412">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r w:rsidRPr="005A7412">
              <w:rPr>
                <w:rFonts w:ascii="Times New Roman" w:eastAsia="Times New Roman" w:hAnsi="Times New Roman" w:cs="Times New Roman"/>
                <w:b/>
                <w:sz w:val="20"/>
                <w:szCs w:val="20"/>
                <w:lang w:val="en" w:eastAsia="ru-RU"/>
              </w:rPr>
              <w:t>7. CONFIDENTIALITY</w:t>
            </w:r>
          </w:p>
          <w:p w14:paraId="2CEB210B"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tc>
      </w:tr>
      <w:tr w:rsidR="005A7412" w:rsidRPr="002F6590" w14:paraId="0E759E94" w14:textId="77777777" w:rsidTr="003E29B5">
        <w:trPr>
          <w:trHeight w:val="550"/>
        </w:trPr>
        <w:tc>
          <w:tcPr>
            <w:tcW w:w="709" w:type="dxa"/>
            <w:gridSpan w:val="2"/>
            <w:tcBorders>
              <w:top w:val="nil"/>
              <w:left w:val="nil"/>
              <w:bottom w:val="nil"/>
              <w:right w:val="nil"/>
            </w:tcBorders>
          </w:tcPr>
          <w:p w14:paraId="0DBE5807"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7.1</w:t>
            </w:r>
          </w:p>
        </w:tc>
        <w:tc>
          <w:tcPr>
            <w:tcW w:w="3969" w:type="dxa"/>
            <w:tcBorders>
              <w:top w:val="nil"/>
              <w:left w:val="nil"/>
              <w:bottom w:val="nil"/>
              <w:right w:val="nil"/>
            </w:tcBorders>
          </w:tcPr>
          <w:p w14:paraId="5A43AD3A" w14:textId="77777777" w:rsidR="005A7412" w:rsidRP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A7412">
              <w:rPr>
                <w:rFonts w:ascii="Times New Roman" w:eastAsia="Times New Roman" w:hAnsi="Times New Roman" w:cs="Times New Roman"/>
                <w:bCs/>
                <w:sz w:val="20"/>
                <w:szCs w:val="20"/>
                <w:lang w:eastAsia="ru-RU"/>
              </w:rPr>
              <w:t>Стороны обязуются сохранить строгую конфиденциальность информации, полученную в ходе исполнения настоящего Договора.</w:t>
            </w:r>
          </w:p>
        </w:tc>
        <w:tc>
          <w:tcPr>
            <w:tcW w:w="709" w:type="dxa"/>
            <w:gridSpan w:val="2"/>
            <w:tcBorders>
              <w:top w:val="nil"/>
              <w:left w:val="nil"/>
              <w:bottom w:val="nil"/>
              <w:right w:val="nil"/>
            </w:tcBorders>
          </w:tcPr>
          <w:p w14:paraId="71597C1C"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7.1</w:t>
            </w:r>
          </w:p>
        </w:tc>
        <w:tc>
          <w:tcPr>
            <w:tcW w:w="4536" w:type="dxa"/>
            <w:tcBorders>
              <w:top w:val="nil"/>
              <w:left w:val="nil"/>
              <w:bottom w:val="nil"/>
              <w:right w:val="nil"/>
            </w:tcBorders>
          </w:tcPr>
          <w:p w14:paraId="10FB298C"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5A7412">
              <w:rPr>
                <w:rFonts w:ascii="Times New Roman" w:eastAsia="Times New Roman" w:hAnsi="Times New Roman" w:cs="Times New Roman"/>
                <w:sz w:val="20"/>
                <w:szCs w:val="20"/>
                <w:lang w:val="en" w:eastAsia="ru-RU"/>
              </w:rPr>
              <w:t>The Parties undertake to maintain strict confidentiality of information obtained in the course of the execution of this Agreement.</w:t>
            </w:r>
          </w:p>
        </w:tc>
      </w:tr>
      <w:tr w:rsidR="005A7412" w:rsidRPr="002F6590" w14:paraId="7EC7B796" w14:textId="77777777" w:rsidTr="003E29B5">
        <w:trPr>
          <w:trHeight w:val="550"/>
        </w:trPr>
        <w:tc>
          <w:tcPr>
            <w:tcW w:w="709" w:type="dxa"/>
            <w:gridSpan w:val="2"/>
            <w:tcBorders>
              <w:top w:val="nil"/>
              <w:left w:val="nil"/>
              <w:bottom w:val="nil"/>
              <w:right w:val="nil"/>
            </w:tcBorders>
          </w:tcPr>
          <w:p w14:paraId="51514884"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7.2</w:t>
            </w:r>
          </w:p>
        </w:tc>
        <w:tc>
          <w:tcPr>
            <w:tcW w:w="3969" w:type="dxa"/>
            <w:tcBorders>
              <w:top w:val="nil"/>
              <w:left w:val="nil"/>
              <w:bottom w:val="nil"/>
              <w:right w:val="nil"/>
            </w:tcBorders>
          </w:tcPr>
          <w:p w14:paraId="3657C4FF" w14:textId="77777777" w:rsidR="005A7412" w:rsidRP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5A7412">
              <w:rPr>
                <w:rFonts w:ascii="Times New Roman" w:eastAsia="Times New Roman" w:hAnsi="Times New Roman" w:cs="Times New Roman"/>
                <w:bCs/>
                <w:sz w:val="20"/>
                <w:szCs w:val="20"/>
                <w:lang w:eastAsia="ru-RU"/>
              </w:rPr>
              <w:t>Передача конфиденциальной информации третьим лицам, опубликование и иное разглашение такой информации могут осуществляться только с письменного согласия другой Стороны.</w:t>
            </w:r>
          </w:p>
        </w:tc>
        <w:tc>
          <w:tcPr>
            <w:tcW w:w="709" w:type="dxa"/>
            <w:gridSpan w:val="2"/>
            <w:tcBorders>
              <w:top w:val="nil"/>
              <w:left w:val="nil"/>
              <w:bottom w:val="nil"/>
              <w:right w:val="nil"/>
            </w:tcBorders>
          </w:tcPr>
          <w:p w14:paraId="602D4AB1"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7.2</w:t>
            </w:r>
          </w:p>
        </w:tc>
        <w:tc>
          <w:tcPr>
            <w:tcW w:w="4536" w:type="dxa"/>
            <w:tcBorders>
              <w:top w:val="nil"/>
              <w:left w:val="nil"/>
              <w:bottom w:val="nil"/>
              <w:right w:val="nil"/>
            </w:tcBorders>
          </w:tcPr>
          <w:p w14:paraId="44976342" w14:textId="77777777" w:rsidR="005A7412" w:rsidRPr="005A7412" w:rsidRDefault="005A7412"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5A7412">
              <w:rPr>
                <w:rFonts w:ascii="Times New Roman" w:eastAsia="Times New Roman" w:hAnsi="Times New Roman" w:cs="Times New Roman"/>
                <w:sz w:val="20"/>
                <w:szCs w:val="20"/>
                <w:lang w:val="en" w:eastAsia="ru-RU"/>
              </w:rPr>
              <w:t>Transfer of confidential information to third parties, publication and other disclosure of such information may be carried out only with the written consent of the other Party.</w:t>
            </w:r>
          </w:p>
        </w:tc>
      </w:tr>
      <w:tr w:rsidR="005A7412" w:rsidRPr="002F6590" w14:paraId="5629D23C" w14:textId="77777777" w:rsidTr="003E29B5">
        <w:trPr>
          <w:trHeight w:val="550"/>
        </w:trPr>
        <w:tc>
          <w:tcPr>
            <w:tcW w:w="709" w:type="dxa"/>
            <w:gridSpan w:val="2"/>
            <w:tcBorders>
              <w:top w:val="nil"/>
              <w:left w:val="nil"/>
              <w:bottom w:val="nil"/>
              <w:right w:val="nil"/>
            </w:tcBorders>
          </w:tcPr>
          <w:p w14:paraId="4EDAE2D0"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7.3</w:t>
            </w:r>
          </w:p>
        </w:tc>
        <w:tc>
          <w:tcPr>
            <w:tcW w:w="3969" w:type="dxa"/>
            <w:tcBorders>
              <w:top w:val="nil"/>
              <w:left w:val="nil"/>
              <w:bottom w:val="nil"/>
              <w:right w:val="nil"/>
            </w:tcBorders>
          </w:tcPr>
          <w:p w14:paraId="3E3C2000" w14:textId="77777777" w:rsidR="005A7412"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её получения от другой Стороны.</w:t>
            </w:r>
          </w:p>
        </w:tc>
        <w:tc>
          <w:tcPr>
            <w:tcW w:w="709" w:type="dxa"/>
            <w:gridSpan w:val="2"/>
            <w:tcBorders>
              <w:top w:val="nil"/>
              <w:left w:val="nil"/>
              <w:bottom w:val="nil"/>
              <w:right w:val="nil"/>
            </w:tcBorders>
          </w:tcPr>
          <w:p w14:paraId="23A4830F" w14:textId="77777777" w:rsidR="005A7412" w:rsidRPr="005A7412" w:rsidRDefault="005A7412" w:rsidP="00F67587">
            <w:pPr>
              <w:jc w:val="center"/>
              <w:rPr>
                <w:rFonts w:ascii="Times New Roman" w:hAnsi="Times New Roman" w:cs="Times New Roman"/>
                <w:sz w:val="20"/>
              </w:rPr>
            </w:pPr>
            <w:r>
              <w:rPr>
                <w:rFonts w:ascii="Times New Roman" w:hAnsi="Times New Roman" w:cs="Times New Roman"/>
                <w:sz w:val="20"/>
              </w:rPr>
              <w:t>7.3</w:t>
            </w:r>
          </w:p>
        </w:tc>
        <w:tc>
          <w:tcPr>
            <w:tcW w:w="4536" w:type="dxa"/>
            <w:tcBorders>
              <w:top w:val="nil"/>
              <w:left w:val="nil"/>
              <w:bottom w:val="nil"/>
              <w:right w:val="nil"/>
            </w:tcBorders>
          </w:tcPr>
          <w:p w14:paraId="79448EDE" w14:textId="77777777" w:rsidR="005A7412" w:rsidRPr="005A7412"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3E29B5">
              <w:rPr>
                <w:rFonts w:ascii="Times New Roman" w:eastAsia="Times New Roman" w:hAnsi="Times New Roman" w:cs="Times New Roman"/>
                <w:sz w:val="20"/>
                <w:szCs w:val="20"/>
                <w:lang w:val="en" w:eastAsia="ru-RU"/>
              </w:rPr>
              <w:t>Restrictions on disclosure of information do not apply to publicly available information, or information that has become publicly available through no fault of the Parties, as well as information that has become known to the Party from other sources prior to its receipt from the other Party.</w:t>
            </w:r>
          </w:p>
        </w:tc>
      </w:tr>
      <w:tr w:rsidR="005A7412" w:rsidRPr="002F6590" w14:paraId="730F9A95" w14:textId="77777777" w:rsidTr="003E29B5">
        <w:trPr>
          <w:trHeight w:val="550"/>
        </w:trPr>
        <w:tc>
          <w:tcPr>
            <w:tcW w:w="709" w:type="dxa"/>
            <w:gridSpan w:val="2"/>
            <w:tcBorders>
              <w:top w:val="nil"/>
              <w:left w:val="nil"/>
              <w:bottom w:val="nil"/>
              <w:right w:val="nil"/>
            </w:tcBorders>
          </w:tcPr>
          <w:p w14:paraId="1D731DBE" w14:textId="77777777" w:rsidR="005A7412" w:rsidRPr="003E29B5" w:rsidRDefault="003E29B5" w:rsidP="00F67587">
            <w:pPr>
              <w:jc w:val="center"/>
              <w:rPr>
                <w:rFonts w:ascii="Times New Roman" w:hAnsi="Times New Roman" w:cs="Times New Roman"/>
                <w:sz w:val="20"/>
              </w:rPr>
            </w:pPr>
            <w:r>
              <w:rPr>
                <w:rFonts w:ascii="Times New Roman" w:hAnsi="Times New Roman" w:cs="Times New Roman"/>
                <w:sz w:val="20"/>
              </w:rPr>
              <w:lastRenderedPageBreak/>
              <w:t>7.4</w:t>
            </w:r>
          </w:p>
        </w:tc>
        <w:tc>
          <w:tcPr>
            <w:tcW w:w="3969" w:type="dxa"/>
            <w:tcBorders>
              <w:top w:val="nil"/>
              <w:left w:val="nil"/>
              <w:bottom w:val="nil"/>
              <w:right w:val="nil"/>
            </w:tcBorders>
          </w:tcPr>
          <w:p w14:paraId="6448C29C" w14:textId="77777777" w:rsidR="005A7412"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Исполнитель не несет ответственность в случае передачи информации государственным органам, имеющим право её затребовать в соответствии с действующим законодательством Российской Федерации</w:t>
            </w:r>
          </w:p>
        </w:tc>
        <w:tc>
          <w:tcPr>
            <w:tcW w:w="709" w:type="dxa"/>
            <w:gridSpan w:val="2"/>
            <w:tcBorders>
              <w:top w:val="nil"/>
              <w:left w:val="nil"/>
              <w:bottom w:val="nil"/>
              <w:right w:val="nil"/>
            </w:tcBorders>
          </w:tcPr>
          <w:p w14:paraId="565ECA8A" w14:textId="77777777" w:rsidR="005A7412" w:rsidRPr="003E29B5" w:rsidRDefault="003E29B5" w:rsidP="00F67587">
            <w:pPr>
              <w:jc w:val="center"/>
              <w:rPr>
                <w:rFonts w:ascii="Times New Roman" w:hAnsi="Times New Roman" w:cs="Times New Roman"/>
                <w:sz w:val="20"/>
              </w:rPr>
            </w:pPr>
            <w:r>
              <w:rPr>
                <w:rFonts w:ascii="Times New Roman" w:hAnsi="Times New Roman" w:cs="Times New Roman"/>
                <w:sz w:val="20"/>
              </w:rPr>
              <w:t>7.4</w:t>
            </w:r>
          </w:p>
        </w:tc>
        <w:tc>
          <w:tcPr>
            <w:tcW w:w="4536" w:type="dxa"/>
            <w:tcBorders>
              <w:top w:val="nil"/>
              <w:left w:val="nil"/>
              <w:bottom w:val="nil"/>
              <w:right w:val="nil"/>
            </w:tcBorders>
          </w:tcPr>
          <w:p w14:paraId="0D8CF13E" w14:textId="77777777" w:rsidR="005A7412" w:rsidRPr="005A7412"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3E29B5">
              <w:rPr>
                <w:rFonts w:ascii="Times New Roman" w:eastAsia="Times New Roman" w:hAnsi="Times New Roman" w:cs="Times New Roman"/>
                <w:sz w:val="20"/>
                <w:szCs w:val="20"/>
                <w:lang w:val="en" w:eastAsia="ru-RU"/>
              </w:rPr>
              <w:t>The Contractor is not responsible for the transfer of information to state bodies that have the right to request it in compliance with the current legislation of the Russian Federation.</w:t>
            </w:r>
          </w:p>
        </w:tc>
      </w:tr>
      <w:tr w:rsidR="005A7412" w:rsidRPr="002F6590" w14:paraId="208860C5" w14:textId="77777777" w:rsidTr="003E29B5">
        <w:trPr>
          <w:trHeight w:val="550"/>
        </w:trPr>
        <w:tc>
          <w:tcPr>
            <w:tcW w:w="709" w:type="dxa"/>
            <w:gridSpan w:val="2"/>
            <w:tcBorders>
              <w:top w:val="nil"/>
              <w:left w:val="nil"/>
              <w:bottom w:val="nil"/>
              <w:right w:val="nil"/>
            </w:tcBorders>
          </w:tcPr>
          <w:p w14:paraId="38AA35C6" w14:textId="77777777" w:rsidR="005A7412" w:rsidRPr="003E29B5" w:rsidRDefault="003E29B5" w:rsidP="00F67587">
            <w:pPr>
              <w:jc w:val="center"/>
              <w:rPr>
                <w:rFonts w:ascii="Times New Roman" w:hAnsi="Times New Roman" w:cs="Times New Roman"/>
                <w:sz w:val="20"/>
              </w:rPr>
            </w:pPr>
            <w:r>
              <w:rPr>
                <w:rFonts w:ascii="Times New Roman" w:hAnsi="Times New Roman" w:cs="Times New Roman"/>
                <w:sz w:val="20"/>
              </w:rPr>
              <w:t>7.5</w:t>
            </w:r>
          </w:p>
        </w:tc>
        <w:tc>
          <w:tcPr>
            <w:tcW w:w="3969" w:type="dxa"/>
            <w:tcBorders>
              <w:top w:val="nil"/>
              <w:left w:val="nil"/>
              <w:bottom w:val="nil"/>
              <w:right w:val="nil"/>
            </w:tcBorders>
          </w:tcPr>
          <w:p w14:paraId="74DDB947" w14:textId="77777777" w:rsidR="005A7412"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В случае разглашения указанной информации по вине Исполнителя последний возмещает Заказчику убытки, понесенные Заказчиком в связи с таким разглашением, в соответствии с действующим законодательством Российской Федерации.</w:t>
            </w:r>
          </w:p>
        </w:tc>
        <w:tc>
          <w:tcPr>
            <w:tcW w:w="709" w:type="dxa"/>
            <w:gridSpan w:val="2"/>
            <w:tcBorders>
              <w:top w:val="nil"/>
              <w:left w:val="nil"/>
              <w:bottom w:val="nil"/>
              <w:right w:val="nil"/>
            </w:tcBorders>
          </w:tcPr>
          <w:p w14:paraId="7919DC84" w14:textId="77777777" w:rsidR="005A7412" w:rsidRPr="003E29B5" w:rsidRDefault="003E29B5" w:rsidP="00F67587">
            <w:pPr>
              <w:jc w:val="center"/>
              <w:rPr>
                <w:rFonts w:ascii="Times New Roman" w:hAnsi="Times New Roman" w:cs="Times New Roman"/>
                <w:sz w:val="20"/>
              </w:rPr>
            </w:pPr>
            <w:r>
              <w:rPr>
                <w:rFonts w:ascii="Times New Roman" w:hAnsi="Times New Roman" w:cs="Times New Roman"/>
                <w:sz w:val="20"/>
              </w:rPr>
              <w:t>7.5</w:t>
            </w:r>
          </w:p>
        </w:tc>
        <w:tc>
          <w:tcPr>
            <w:tcW w:w="4536" w:type="dxa"/>
            <w:tcBorders>
              <w:top w:val="nil"/>
              <w:left w:val="nil"/>
              <w:bottom w:val="nil"/>
              <w:right w:val="nil"/>
            </w:tcBorders>
          </w:tcPr>
          <w:p w14:paraId="702D9A61" w14:textId="77777777" w:rsidR="005A7412" w:rsidRPr="003E29B5"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3E29B5">
              <w:rPr>
                <w:rFonts w:ascii="Times New Roman" w:eastAsia="Times New Roman" w:hAnsi="Times New Roman" w:cs="Times New Roman"/>
                <w:sz w:val="20"/>
                <w:szCs w:val="20"/>
                <w:lang w:val="en" w:eastAsia="ru-RU"/>
              </w:rPr>
              <w:t>In case of disclosure of the specified information through the fault of the Contractor, the latter shall reimburse the client for losses incurred by the client in connection with such disclosure, in compliance with the current legislation of the Russian Federation.</w:t>
            </w:r>
          </w:p>
        </w:tc>
      </w:tr>
      <w:tr w:rsidR="005A7412" w:rsidRPr="002F6590" w14:paraId="2A4E41BE" w14:textId="77777777" w:rsidTr="003E29B5">
        <w:trPr>
          <w:trHeight w:val="550"/>
        </w:trPr>
        <w:tc>
          <w:tcPr>
            <w:tcW w:w="709" w:type="dxa"/>
            <w:gridSpan w:val="2"/>
            <w:tcBorders>
              <w:top w:val="nil"/>
              <w:left w:val="nil"/>
              <w:bottom w:val="nil"/>
              <w:right w:val="nil"/>
            </w:tcBorders>
          </w:tcPr>
          <w:p w14:paraId="2AF51DD7" w14:textId="77777777" w:rsidR="005A7412" w:rsidRPr="003E29B5" w:rsidRDefault="005A7412" w:rsidP="00F67587">
            <w:pPr>
              <w:jc w:val="center"/>
              <w:rPr>
                <w:rFonts w:ascii="Times New Roman" w:hAnsi="Times New Roman" w:cs="Times New Roman"/>
                <w:sz w:val="20"/>
                <w:lang w:val="en-US"/>
              </w:rPr>
            </w:pPr>
          </w:p>
        </w:tc>
        <w:tc>
          <w:tcPr>
            <w:tcW w:w="3969" w:type="dxa"/>
            <w:tcBorders>
              <w:top w:val="nil"/>
              <w:left w:val="nil"/>
              <w:bottom w:val="nil"/>
              <w:right w:val="nil"/>
            </w:tcBorders>
          </w:tcPr>
          <w:p w14:paraId="18868465" w14:textId="77777777" w:rsidR="005A7412" w:rsidRDefault="005A7412"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val="en-US" w:eastAsia="ru-RU"/>
              </w:rPr>
            </w:pPr>
          </w:p>
          <w:p w14:paraId="7B91CE82" w14:textId="77777777" w:rsidR="003E29B5" w:rsidRPr="003E29B5" w:rsidRDefault="003E29B5" w:rsidP="003E29B5">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3E29B5">
              <w:rPr>
                <w:rFonts w:ascii="Times New Roman" w:eastAsia="Times New Roman" w:hAnsi="Times New Roman" w:cs="Times New Roman"/>
                <w:b/>
                <w:bCs/>
                <w:sz w:val="20"/>
                <w:szCs w:val="20"/>
                <w:lang w:eastAsia="ru-RU"/>
              </w:rPr>
              <w:t>8. СРОК ДЕЙСТВИЯ,</w:t>
            </w:r>
          </w:p>
          <w:p w14:paraId="23AC5DCB" w14:textId="77777777" w:rsidR="003E29B5" w:rsidRPr="003E29B5" w:rsidRDefault="003E29B5" w:rsidP="003E29B5">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3E29B5">
              <w:rPr>
                <w:rFonts w:ascii="Times New Roman" w:eastAsia="Times New Roman" w:hAnsi="Times New Roman" w:cs="Times New Roman"/>
                <w:b/>
                <w:bCs/>
                <w:sz w:val="20"/>
                <w:szCs w:val="20"/>
                <w:lang w:eastAsia="ru-RU"/>
              </w:rPr>
              <w:t>ИЗМЕНЕНИЕ И ДОСРОЧНОЕ РАСТОРЖЕНИЕ ДОГОВОРА</w:t>
            </w:r>
          </w:p>
          <w:p w14:paraId="2697054C" w14:textId="77777777" w:rsidR="003E29B5"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tc>
        <w:tc>
          <w:tcPr>
            <w:tcW w:w="709" w:type="dxa"/>
            <w:gridSpan w:val="2"/>
            <w:tcBorders>
              <w:top w:val="nil"/>
              <w:left w:val="nil"/>
              <w:bottom w:val="nil"/>
              <w:right w:val="nil"/>
            </w:tcBorders>
          </w:tcPr>
          <w:p w14:paraId="0AB2F234" w14:textId="77777777" w:rsidR="005A7412" w:rsidRPr="003E29B5" w:rsidRDefault="005A7412" w:rsidP="00F67587">
            <w:pPr>
              <w:jc w:val="center"/>
              <w:rPr>
                <w:rFonts w:ascii="Times New Roman" w:hAnsi="Times New Roman" w:cs="Times New Roman"/>
                <w:sz w:val="20"/>
              </w:rPr>
            </w:pPr>
          </w:p>
        </w:tc>
        <w:tc>
          <w:tcPr>
            <w:tcW w:w="4536" w:type="dxa"/>
            <w:tcBorders>
              <w:top w:val="nil"/>
              <w:left w:val="nil"/>
              <w:bottom w:val="nil"/>
              <w:right w:val="nil"/>
            </w:tcBorders>
          </w:tcPr>
          <w:p w14:paraId="0E027435" w14:textId="77777777" w:rsidR="003E29B5" w:rsidRPr="002B1013" w:rsidRDefault="003E29B5" w:rsidP="003E29B5">
            <w:pPr>
              <w:widowControl w:val="0"/>
              <w:autoSpaceDE w:val="0"/>
              <w:autoSpaceDN w:val="0"/>
              <w:adjustRightInd w:val="0"/>
              <w:ind w:right="34"/>
              <w:rPr>
                <w:rFonts w:ascii="Times New Roman" w:eastAsia="Times New Roman" w:hAnsi="Times New Roman" w:cs="Times New Roman"/>
                <w:b/>
                <w:sz w:val="20"/>
                <w:szCs w:val="20"/>
                <w:lang w:eastAsia="ru-RU"/>
              </w:rPr>
            </w:pPr>
          </w:p>
          <w:p w14:paraId="0F30DB64" w14:textId="77777777" w:rsidR="003E29B5" w:rsidRPr="003E29B5" w:rsidRDefault="003E29B5" w:rsidP="003E29B5">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r w:rsidRPr="003E29B5">
              <w:rPr>
                <w:rFonts w:ascii="Times New Roman" w:eastAsia="Times New Roman" w:hAnsi="Times New Roman" w:cs="Times New Roman"/>
                <w:b/>
                <w:sz w:val="20"/>
                <w:szCs w:val="20"/>
                <w:lang w:val="en" w:eastAsia="ru-RU"/>
              </w:rPr>
              <w:t>8.  AGREEMENT TERM,</w:t>
            </w:r>
          </w:p>
          <w:p w14:paraId="605D3F67" w14:textId="77777777" w:rsidR="003E29B5" w:rsidRPr="003E29B5" w:rsidRDefault="003E29B5" w:rsidP="003E29B5">
            <w:pPr>
              <w:widowControl w:val="0"/>
              <w:autoSpaceDE w:val="0"/>
              <w:autoSpaceDN w:val="0"/>
              <w:adjustRightInd w:val="0"/>
              <w:ind w:right="34"/>
              <w:jc w:val="center"/>
              <w:rPr>
                <w:rFonts w:ascii="Times New Roman" w:eastAsia="Times New Roman" w:hAnsi="Times New Roman" w:cs="Times New Roman"/>
                <w:b/>
                <w:sz w:val="20"/>
                <w:szCs w:val="20"/>
                <w:lang w:val="en-US" w:eastAsia="ru-RU"/>
              </w:rPr>
            </w:pPr>
            <w:r w:rsidRPr="003E29B5">
              <w:rPr>
                <w:rFonts w:ascii="Times New Roman" w:eastAsia="Times New Roman" w:hAnsi="Times New Roman" w:cs="Times New Roman"/>
                <w:b/>
                <w:sz w:val="20"/>
                <w:szCs w:val="20"/>
                <w:lang w:val="en" w:eastAsia="ru-RU"/>
              </w:rPr>
              <w:t>AMENDMENT AND EARLY TERMINATION OF THE AGREEMENT</w:t>
            </w:r>
          </w:p>
          <w:p w14:paraId="74563578" w14:textId="77777777" w:rsidR="003E29B5" w:rsidRPr="003E29B5"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tc>
      </w:tr>
      <w:tr w:rsidR="005A7412" w:rsidRPr="002F6590" w14:paraId="4C16250F" w14:textId="77777777" w:rsidTr="003E29B5">
        <w:trPr>
          <w:trHeight w:val="550"/>
        </w:trPr>
        <w:tc>
          <w:tcPr>
            <w:tcW w:w="709" w:type="dxa"/>
            <w:gridSpan w:val="2"/>
            <w:tcBorders>
              <w:top w:val="nil"/>
              <w:left w:val="nil"/>
              <w:bottom w:val="nil"/>
              <w:right w:val="nil"/>
            </w:tcBorders>
          </w:tcPr>
          <w:p w14:paraId="173CE753" w14:textId="77777777" w:rsidR="005A7412" w:rsidRPr="003E29B5" w:rsidRDefault="003E29B5" w:rsidP="00F67587">
            <w:pPr>
              <w:jc w:val="center"/>
              <w:rPr>
                <w:rFonts w:ascii="Times New Roman" w:hAnsi="Times New Roman" w:cs="Times New Roman"/>
                <w:sz w:val="20"/>
              </w:rPr>
            </w:pPr>
            <w:r>
              <w:rPr>
                <w:rFonts w:ascii="Times New Roman" w:hAnsi="Times New Roman" w:cs="Times New Roman"/>
                <w:sz w:val="20"/>
              </w:rPr>
              <w:t>8.1</w:t>
            </w:r>
          </w:p>
        </w:tc>
        <w:tc>
          <w:tcPr>
            <w:tcW w:w="3969" w:type="dxa"/>
            <w:tcBorders>
              <w:top w:val="nil"/>
              <w:left w:val="nil"/>
              <w:bottom w:val="nil"/>
              <w:right w:val="nil"/>
            </w:tcBorders>
          </w:tcPr>
          <w:p w14:paraId="168311B4" w14:textId="77777777" w:rsidR="005A7412"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 xml:space="preserve">Договор действует в период </w:t>
            </w:r>
            <w:r w:rsidRPr="003E29B5">
              <w:rPr>
                <w:rFonts w:ascii="Times New Roman" w:eastAsia="Times New Roman" w:hAnsi="Times New Roman" w:cs="Times New Roman"/>
                <w:bCs/>
                <w:sz w:val="20"/>
                <w:szCs w:val="20"/>
                <w:highlight w:val="yellow"/>
                <w:lang w:eastAsia="ru-RU"/>
              </w:rPr>
              <w:t>с «____» ____________________ 202___ года по «____» ___________________ 202___ года.</w:t>
            </w:r>
          </w:p>
        </w:tc>
        <w:tc>
          <w:tcPr>
            <w:tcW w:w="709" w:type="dxa"/>
            <w:gridSpan w:val="2"/>
            <w:tcBorders>
              <w:top w:val="nil"/>
              <w:left w:val="nil"/>
              <w:bottom w:val="nil"/>
              <w:right w:val="nil"/>
            </w:tcBorders>
          </w:tcPr>
          <w:p w14:paraId="3D4AE2DC" w14:textId="77777777" w:rsidR="005A7412" w:rsidRPr="003E29B5" w:rsidRDefault="003E29B5" w:rsidP="00F67587">
            <w:pPr>
              <w:jc w:val="center"/>
              <w:rPr>
                <w:rFonts w:ascii="Times New Roman" w:hAnsi="Times New Roman" w:cs="Times New Roman"/>
                <w:sz w:val="20"/>
              </w:rPr>
            </w:pPr>
            <w:r>
              <w:rPr>
                <w:rFonts w:ascii="Times New Roman" w:hAnsi="Times New Roman" w:cs="Times New Roman"/>
                <w:sz w:val="20"/>
              </w:rPr>
              <w:t>8.1</w:t>
            </w:r>
          </w:p>
        </w:tc>
        <w:tc>
          <w:tcPr>
            <w:tcW w:w="4536" w:type="dxa"/>
            <w:tcBorders>
              <w:top w:val="nil"/>
              <w:left w:val="nil"/>
              <w:bottom w:val="nil"/>
              <w:right w:val="nil"/>
            </w:tcBorders>
          </w:tcPr>
          <w:p w14:paraId="7CEDDBCC" w14:textId="347F5299" w:rsidR="005A7412" w:rsidRPr="003E29B5"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3E29B5">
              <w:rPr>
                <w:rFonts w:ascii="Times New Roman" w:eastAsia="Times New Roman" w:hAnsi="Times New Roman" w:cs="Times New Roman"/>
                <w:sz w:val="20"/>
                <w:szCs w:val="20"/>
                <w:lang w:val="en" w:eastAsia="ru-RU"/>
              </w:rPr>
              <w:t xml:space="preserve">The Agreement is valid for the period from </w:t>
            </w:r>
            <w:r w:rsidR="002A73A7">
              <w:rPr>
                <w:rFonts w:ascii="Times New Roman" w:eastAsia="Times New Roman" w:hAnsi="Times New Roman" w:cs="Times New Roman"/>
                <w:sz w:val="20"/>
                <w:szCs w:val="20"/>
                <w:highlight w:val="yellow"/>
                <w:lang w:val="en" w:eastAsia="ru-RU"/>
              </w:rPr>
              <w:t>“</w:t>
            </w:r>
            <w:r w:rsidRPr="003E29B5">
              <w:rPr>
                <w:rFonts w:ascii="Times New Roman" w:eastAsia="Times New Roman" w:hAnsi="Times New Roman" w:cs="Times New Roman"/>
                <w:sz w:val="20"/>
                <w:szCs w:val="20"/>
                <w:highlight w:val="yellow"/>
                <w:lang w:val="en" w:eastAsia="ru-RU"/>
              </w:rPr>
              <w:t>____</w:t>
            </w:r>
            <w:r w:rsidR="002A73A7">
              <w:rPr>
                <w:rFonts w:ascii="Times New Roman" w:eastAsia="Times New Roman" w:hAnsi="Times New Roman" w:cs="Times New Roman"/>
                <w:sz w:val="20"/>
                <w:szCs w:val="20"/>
                <w:highlight w:val="yellow"/>
                <w:lang w:val="en" w:eastAsia="ru-RU"/>
              </w:rPr>
              <w:t>”</w:t>
            </w:r>
            <w:r w:rsidRPr="003E29B5">
              <w:rPr>
                <w:rFonts w:ascii="Times New Roman" w:eastAsia="Times New Roman" w:hAnsi="Times New Roman" w:cs="Times New Roman"/>
                <w:sz w:val="20"/>
                <w:szCs w:val="20"/>
                <w:highlight w:val="yellow"/>
                <w:lang w:val="en" w:eastAsia="ru-RU"/>
              </w:rPr>
              <w:t xml:space="preserve"> ____________________ 202___ to </w:t>
            </w:r>
            <w:r w:rsidR="002A73A7">
              <w:rPr>
                <w:rFonts w:ascii="Times New Roman" w:eastAsia="Times New Roman" w:hAnsi="Times New Roman" w:cs="Times New Roman"/>
                <w:sz w:val="20"/>
                <w:szCs w:val="20"/>
                <w:highlight w:val="yellow"/>
                <w:lang w:val="en" w:eastAsia="ru-RU"/>
              </w:rPr>
              <w:t>“</w:t>
            </w:r>
            <w:r w:rsidRPr="003E29B5">
              <w:rPr>
                <w:rFonts w:ascii="Times New Roman" w:eastAsia="Times New Roman" w:hAnsi="Times New Roman" w:cs="Times New Roman"/>
                <w:sz w:val="20"/>
                <w:szCs w:val="20"/>
                <w:highlight w:val="yellow"/>
                <w:lang w:val="en" w:eastAsia="ru-RU"/>
              </w:rPr>
              <w:t>____</w:t>
            </w:r>
            <w:r w:rsidR="002A73A7">
              <w:rPr>
                <w:rFonts w:ascii="Times New Roman" w:eastAsia="Times New Roman" w:hAnsi="Times New Roman" w:cs="Times New Roman"/>
                <w:sz w:val="20"/>
                <w:szCs w:val="20"/>
                <w:highlight w:val="yellow"/>
                <w:lang w:val="en" w:eastAsia="ru-RU"/>
              </w:rPr>
              <w:t>”</w:t>
            </w:r>
            <w:r w:rsidRPr="003E29B5">
              <w:rPr>
                <w:rFonts w:ascii="Times New Roman" w:eastAsia="Times New Roman" w:hAnsi="Times New Roman" w:cs="Times New Roman"/>
                <w:sz w:val="20"/>
                <w:szCs w:val="20"/>
                <w:highlight w:val="yellow"/>
                <w:lang w:val="en" w:eastAsia="ru-RU"/>
              </w:rPr>
              <w:t xml:space="preserve"> ___________________ 202___.</w:t>
            </w:r>
          </w:p>
        </w:tc>
      </w:tr>
      <w:tr w:rsidR="003E29B5" w:rsidRPr="00251D49" w14:paraId="2D4974C2" w14:textId="77777777" w:rsidTr="003E29B5">
        <w:trPr>
          <w:trHeight w:val="550"/>
        </w:trPr>
        <w:tc>
          <w:tcPr>
            <w:tcW w:w="709" w:type="dxa"/>
            <w:gridSpan w:val="2"/>
            <w:tcBorders>
              <w:top w:val="nil"/>
              <w:left w:val="nil"/>
              <w:bottom w:val="nil"/>
              <w:right w:val="nil"/>
            </w:tcBorders>
          </w:tcPr>
          <w:p w14:paraId="08988559" w14:textId="77777777" w:rsidR="003E29B5" w:rsidRDefault="003E29B5" w:rsidP="00F67587">
            <w:pPr>
              <w:jc w:val="center"/>
              <w:rPr>
                <w:rFonts w:ascii="Times New Roman" w:hAnsi="Times New Roman" w:cs="Times New Roman"/>
                <w:sz w:val="20"/>
              </w:rPr>
            </w:pPr>
            <w:r>
              <w:rPr>
                <w:rFonts w:ascii="Times New Roman" w:hAnsi="Times New Roman" w:cs="Times New Roman"/>
                <w:sz w:val="20"/>
              </w:rPr>
              <w:t>8.2</w:t>
            </w:r>
          </w:p>
        </w:tc>
        <w:tc>
          <w:tcPr>
            <w:tcW w:w="3969" w:type="dxa"/>
            <w:tcBorders>
              <w:top w:val="nil"/>
              <w:left w:val="nil"/>
              <w:bottom w:val="nil"/>
              <w:right w:val="nil"/>
            </w:tcBorders>
          </w:tcPr>
          <w:p w14:paraId="5E405317" w14:textId="77777777" w:rsidR="003E29B5"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tc>
        <w:tc>
          <w:tcPr>
            <w:tcW w:w="709" w:type="dxa"/>
            <w:gridSpan w:val="2"/>
            <w:tcBorders>
              <w:top w:val="nil"/>
              <w:left w:val="nil"/>
              <w:bottom w:val="nil"/>
              <w:right w:val="nil"/>
            </w:tcBorders>
          </w:tcPr>
          <w:p w14:paraId="64C07631" w14:textId="77777777" w:rsidR="003E29B5" w:rsidRDefault="003E29B5" w:rsidP="00F67587">
            <w:pPr>
              <w:jc w:val="center"/>
              <w:rPr>
                <w:rFonts w:ascii="Times New Roman" w:hAnsi="Times New Roman" w:cs="Times New Roman"/>
                <w:sz w:val="20"/>
              </w:rPr>
            </w:pPr>
            <w:r>
              <w:rPr>
                <w:rFonts w:ascii="Times New Roman" w:hAnsi="Times New Roman" w:cs="Times New Roman"/>
                <w:sz w:val="20"/>
              </w:rPr>
              <w:t>8.2</w:t>
            </w:r>
          </w:p>
        </w:tc>
        <w:tc>
          <w:tcPr>
            <w:tcW w:w="4536" w:type="dxa"/>
            <w:tcBorders>
              <w:top w:val="nil"/>
              <w:left w:val="nil"/>
              <w:bottom w:val="nil"/>
              <w:right w:val="nil"/>
            </w:tcBorders>
          </w:tcPr>
          <w:p w14:paraId="468311AA" w14:textId="77777777" w:rsidR="003E29B5" w:rsidRPr="003E29B5"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All changes and additions to the Agreement are valid if made in writing and signed by both Parties. The corresponding additional agreements of the Parties are an integral part of the Agreement.</w:t>
            </w:r>
          </w:p>
        </w:tc>
      </w:tr>
      <w:tr w:rsidR="003E29B5" w:rsidRPr="00327AEE" w14:paraId="44FF7D52" w14:textId="77777777" w:rsidTr="003E29B5">
        <w:trPr>
          <w:trHeight w:val="550"/>
        </w:trPr>
        <w:tc>
          <w:tcPr>
            <w:tcW w:w="709" w:type="dxa"/>
            <w:gridSpan w:val="2"/>
            <w:tcBorders>
              <w:top w:val="nil"/>
              <w:left w:val="nil"/>
              <w:bottom w:val="nil"/>
              <w:right w:val="nil"/>
            </w:tcBorders>
          </w:tcPr>
          <w:p w14:paraId="761113AF" w14:textId="77777777" w:rsidR="003E29B5" w:rsidRPr="003E29B5" w:rsidRDefault="003E29B5" w:rsidP="00F67587">
            <w:pPr>
              <w:jc w:val="center"/>
              <w:rPr>
                <w:rFonts w:ascii="Times New Roman" w:hAnsi="Times New Roman" w:cs="Times New Roman"/>
                <w:sz w:val="20"/>
              </w:rPr>
            </w:pPr>
            <w:r>
              <w:rPr>
                <w:rFonts w:ascii="Times New Roman" w:hAnsi="Times New Roman" w:cs="Times New Roman"/>
                <w:sz w:val="20"/>
              </w:rPr>
              <w:t>8.3</w:t>
            </w:r>
          </w:p>
        </w:tc>
        <w:tc>
          <w:tcPr>
            <w:tcW w:w="3969" w:type="dxa"/>
            <w:tcBorders>
              <w:top w:val="nil"/>
              <w:left w:val="nil"/>
              <w:bottom w:val="nil"/>
              <w:right w:val="nil"/>
            </w:tcBorders>
          </w:tcPr>
          <w:p w14:paraId="082D1F48" w14:textId="77777777" w:rsidR="003E29B5"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Договор может быть досрочно расторгнут по соглашению Сторон, либо по требованию одной из Ст</w:t>
            </w:r>
            <w:r>
              <w:rPr>
                <w:rFonts w:ascii="Times New Roman" w:eastAsia="Times New Roman" w:hAnsi="Times New Roman" w:cs="Times New Roman"/>
                <w:bCs/>
                <w:sz w:val="20"/>
                <w:szCs w:val="20"/>
                <w:lang w:eastAsia="ru-RU"/>
              </w:rPr>
              <w:t xml:space="preserve">орон в порядке и по основаниям, </w:t>
            </w:r>
            <w:r w:rsidRPr="003E29B5">
              <w:rPr>
                <w:rFonts w:ascii="Times New Roman" w:eastAsia="Times New Roman" w:hAnsi="Times New Roman" w:cs="Times New Roman"/>
                <w:bCs/>
                <w:sz w:val="20"/>
                <w:szCs w:val="20"/>
                <w:lang w:eastAsia="ru-RU"/>
              </w:rPr>
              <w:t>предусмотренным законодательством Российской Федерации.</w:t>
            </w:r>
          </w:p>
        </w:tc>
        <w:tc>
          <w:tcPr>
            <w:tcW w:w="709" w:type="dxa"/>
            <w:gridSpan w:val="2"/>
            <w:tcBorders>
              <w:top w:val="nil"/>
              <w:left w:val="nil"/>
              <w:bottom w:val="nil"/>
              <w:right w:val="nil"/>
            </w:tcBorders>
          </w:tcPr>
          <w:p w14:paraId="4615C6A0" w14:textId="77777777" w:rsidR="003E29B5" w:rsidRPr="003E29B5" w:rsidRDefault="003E29B5" w:rsidP="00F67587">
            <w:pPr>
              <w:jc w:val="center"/>
              <w:rPr>
                <w:rFonts w:ascii="Times New Roman" w:hAnsi="Times New Roman" w:cs="Times New Roman"/>
                <w:sz w:val="20"/>
              </w:rPr>
            </w:pPr>
            <w:r>
              <w:rPr>
                <w:rFonts w:ascii="Times New Roman" w:hAnsi="Times New Roman" w:cs="Times New Roman"/>
                <w:sz w:val="20"/>
              </w:rPr>
              <w:t>8.3</w:t>
            </w:r>
          </w:p>
        </w:tc>
        <w:tc>
          <w:tcPr>
            <w:tcW w:w="4536" w:type="dxa"/>
            <w:tcBorders>
              <w:top w:val="nil"/>
              <w:left w:val="nil"/>
              <w:bottom w:val="nil"/>
              <w:right w:val="nil"/>
            </w:tcBorders>
          </w:tcPr>
          <w:p w14:paraId="4C71CE2D" w14:textId="77777777" w:rsidR="003E29B5" w:rsidRPr="003E29B5"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3E29B5">
              <w:rPr>
                <w:rFonts w:ascii="Times New Roman" w:eastAsia="Times New Roman" w:hAnsi="Times New Roman" w:cs="Times New Roman"/>
                <w:sz w:val="20"/>
                <w:szCs w:val="20"/>
                <w:lang w:val="en" w:eastAsia="ru-RU"/>
              </w:rPr>
              <w:t>The Agreement may be terminated ahead of time by agreement of the Parties, or at the request of one of the Parties in the manner and on the grounds provided for by the legislation of the Russian Federation.</w:t>
            </w:r>
          </w:p>
        </w:tc>
      </w:tr>
      <w:tr w:rsidR="003E29B5" w:rsidRPr="003E29B5" w14:paraId="63C2FA25" w14:textId="77777777" w:rsidTr="003E29B5">
        <w:trPr>
          <w:trHeight w:val="550"/>
        </w:trPr>
        <w:tc>
          <w:tcPr>
            <w:tcW w:w="709" w:type="dxa"/>
            <w:gridSpan w:val="2"/>
            <w:tcBorders>
              <w:top w:val="nil"/>
              <w:left w:val="nil"/>
              <w:bottom w:val="nil"/>
              <w:right w:val="nil"/>
            </w:tcBorders>
          </w:tcPr>
          <w:p w14:paraId="18779EFD" w14:textId="77777777" w:rsidR="003E29B5" w:rsidRPr="002B1013" w:rsidRDefault="003E29B5" w:rsidP="00F67587">
            <w:pPr>
              <w:jc w:val="center"/>
              <w:rPr>
                <w:rFonts w:ascii="Times New Roman" w:hAnsi="Times New Roman" w:cs="Times New Roman"/>
                <w:sz w:val="20"/>
                <w:lang w:val="en-US"/>
              </w:rPr>
            </w:pPr>
          </w:p>
        </w:tc>
        <w:tc>
          <w:tcPr>
            <w:tcW w:w="3969" w:type="dxa"/>
            <w:tcBorders>
              <w:top w:val="nil"/>
              <w:left w:val="nil"/>
              <w:bottom w:val="nil"/>
              <w:right w:val="nil"/>
            </w:tcBorders>
          </w:tcPr>
          <w:p w14:paraId="401B0E7A" w14:textId="77777777" w:rsidR="003E29B5" w:rsidRPr="002B1013"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val="en-US" w:eastAsia="ru-RU"/>
              </w:rPr>
            </w:pPr>
          </w:p>
          <w:p w14:paraId="69072B7F" w14:textId="77777777" w:rsidR="003E29B5" w:rsidRPr="003E29B5" w:rsidRDefault="003E29B5" w:rsidP="003E29B5">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3E29B5">
              <w:rPr>
                <w:rFonts w:ascii="Times New Roman" w:eastAsia="Times New Roman" w:hAnsi="Times New Roman" w:cs="Times New Roman"/>
                <w:b/>
                <w:bCs/>
                <w:sz w:val="20"/>
                <w:szCs w:val="20"/>
                <w:lang w:eastAsia="ru-RU"/>
              </w:rPr>
              <w:t>9. РАЗРЕШЕНИЕ СПОРОВ</w:t>
            </w:r>
          </w:p>
          <w:p w14:paraId="531C846C" w14:textId="77777777" w:rsidR="003E29B5"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tc>
        <w:tc>
          <w:tcPr>
            <w:tcW w:w="709" w:type="dxa"/>
            <w:gridSpan w:val="2"/>
            <w:tcBorders>
              <w:top w:val="nil"/>
              <w:left w:val="nil"/>
              <w:bottom w:val="nil"/>
              <w:right w:val="nil"/>
            </w:tcBorders>
          </w:tcPr>
          <w:p w14:paraId="0811028C" w14:textId="77777777" w:rsidR="003E29B5" w:rsidRDefault="003E29B5" w:rsidP="00F67587">
            <w:pPr>
              <w:jc w:val="center"/>
              <w:rPr>
                <w:rFonts w:ascii="Times New Roman" w:hAnsi="Times New Roman" w:cs="Times New Roman"/>
                <w:sz w:val="20"/>
              </w:rPr>
            </w:pPr>
          </w:p>
        </w:tc>
        <w:tc>
          <w:tcPr>
            <w:tcW w:w="4536" w:type="dxa"/>
            <w:tcBorders>
              <w:top w:val="nil"/>
              <w:left w:val="nil"/>
              <w:bottom w:val="nil"/>
              <w:right w:val="nil"/>
            </w:tcBorders>
          </w:tcPr>
          <w:p w14:paraId="0F9B6A23" w14:textId="77777777" w:rsidR="003E29B5"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p w14:paraId="584379CF" w14:textId="77777777" w:rsidR="003E29B5" w:rsidRPr="003E29B5" w:rsidRDefault="003E29B5" w:rsidP="003E29B5">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r w:rsidRPr="003E29B5">
              <w:rPr>
                <w:rFonts w:ascii="Times New Roman" w:eastAsia="Times New Roman" w:hAnsi="Times New Roman" w:cs="Times New Roman"/>
                <w:b/>
                <w:sz w:val="20"/>
                <w:szCs w:val="20"/>
                <w:lang w:val="en" w:eastAsia="ru-RU"/>
              </w:rPr>
              <w:t>9. DISPUTES RESOLUTION</w:t>
            </w:r>
          </w:p>
          <w:p w14:paraId="2FA4E3C6" w14:textId="77777777" w:rsidR="003E29B5" w:rsidRPr="003E29B5"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tc>
      </w:tr>
      <w:tr w:rsidR="003E29B5" w:rsidRPr="00251D49" w14:paraId="576E5D87" w14:textId="77777777" w:rsidTr="008A2CD2">
        <w:trPr>
          <w:trHeight w:val="550"/>
        </w:trPr>
        <w:tc>
          <w:tcPr>
            <w:tcW w:w="709" w:type="dxa"/>
            <w:gridSpan w:val="2"/>
            <w:tcBorders>
              <w:top w:val="nil"/>
              <w:left w:val="nil"/>
              <w:bottom w:val="nil"/>
              <w:right w:val="nil"/>
            </w:tcBorders>
          </w:tcPr>
          <w:p w14:paraId="4A0347C4" w14:textId="77777777" w:rsidR="003E29B5" w:rsidRDefault="003E29B5" w:rsidP="00F67587">
            <w:pPr>
              <w:jc w:val="center"/>
              <w:rPr>
                <w:rFonts w:ascii="Times New Roman" w:hAnsi="Times New Roman" w:cs="Times New Roman"/>
                <w:sz w:val="20"/>
              </w:rPr>
            </w:pPr>
            <w:r>
              <w:rPr>
                <w:rFonts w:ascii="Times New Roman" w:hAnsi="Times New Roman" w:cs="Times New Roman"/>
                <w:sz w:val="20"/>
              </w:rPr>
              <w:t>9.1</w:t>
            </w:r>
          </w:p>
        </w:tc>
        <w:tc>
          <w:tcPr>
            <w:tcW w:w="3969" w:type="dxa"/>
            <w:tcBorders>
              <w:top w:val="nil"/>
              <w:left w:val="nil"/>
              <w:bottom w:val="nil"/>
              <w:right w:val="nil"/>
            </w:tcBorders>
          </w:tcPr>
          <w:p w14:paraId="7AE4FA60" w14:textId="77777777" w:rsidR="003E29B5"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Все споры, связанные с заключением, толкованием, исполнением и расторжением Договора, будут разрешаться Сторонами путем переговоров.</w:t>
            </w:r>
          </w:p>
        </w:tc>
        <w:tc>
          <w:tcPr>
            <w:tcW w:w="709" w:type="dxa"/>
            <w:gridSpan w:val="2"/>
            <w:tcBorders>
              <w:top w:val="nil"/>
              <w:left w:val="nil"/>
              <w:bottom w:val="nil"/>
              <w:right w:val="nil"/>
            </w:tcBorders>
          </w:tcPr>
          <w:p w14:paraId="3D661C5A" w14:textId="77777777" w:rsidR="003E29B5" w:rsidRDefault="003E29B5" w:rsidP="00F67587">
            <w:pPr>
              <w:jc w:val="center"/>
              <w:rPr>
                <w:rFonts w:ascii="Times New Roman" w:hAnsi="Times New Roman" w:cs="Times New Roman"/>
                <w:sz w:val="20"/>
              </w:rPr>
            </w:pPr>
            <w:r>
              <w:rPr>
                <w:rFonts w:ascii="Times New Roman" w:hAnsi="Times New Roman" w:cs="Times New Roman"/>
                <w:sz w:val="20"/>
              </w:rPr>
              <w:t>9.1</w:t>
            </w:r>
          </w:p>
        </w:tc>
        <w:tc>
          <w:tcPr>
            <w:tcW w:w="4536" w:type="dxa"/>
            <w:tcBorders>
              <w:top w:val="nil"/>
              <w:left w:val="nil"/>
              <w:bottom w:val="nil"/>
              <w:right w:val="nil"/>
            </w:tcBorders>
          </w:tcPr>
          <w:p w14:paraId="115A7CB1" w14:textId="77777777" w:rsidR="003E29B5" w:rsidRPr="003E29B5"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All disputes related to the conclusion, interpretation, execution and termination of the Agreement will be resolved by the Parties through negotiations.</w:t>
            </w:r>
          </w:p>
        </w:tc>
      </w:tr>
      <w:tr w:rsidR="003E29B5" w:rsidRPr="00251D49" w14:paraId="461335ED" w14:textId="77777777" w:rsidTr="008A2CD2">
        <w:trPr>
          <w:trHeight w:val="550"/>
        </w:trPr>
        <w:tc>
          <w:tcPr>
            <w:tcW w:w="709" w:type="dxa"/>
            <w:gridSpan w:val="2"/>
            <w:tcBorders>
              <w:top w:val="nil"/>
              <w:left w:val="nil"/>
              <w:bottom w:val="nil"/>
              <w:right w:val="nil"/>
            </w:tcBorders>
          </w:tcPr>
          <w:p w14:paraId="4006EBF8" w14:textId="77777777" w:rsidR="003E29B5" w:rsidRPr="003E29B5" w:rsidRDefault="003E29B5" w:rsidP="00F67587">
            <w:pPr>
              <w:jc w:val="center"/>
              <w:rPr>
                <w:rFonts w:ascii="Times New Roman" w:hAnsi="Times New Roman" w:cs="Times New Roman"/>
                <w:sz w:val="20"/>
              </w:rPr>
            </w:pPr>
            <w:r>
              <w:rPr>
                <w:rFonts w:ascii="Times New Roman" w:hAnsi="Times New Roman" w:cs="Times New Roman"/>
                <w:sz w:val="20"/>
              </w:rPr>
              <w:t>9.2</w:t>
            </w:r>
          </w:p>
        </w:tc>
        <w:tc>
          <w:tcPr>
            <w:tcW w:w="3969" w:type="dxa"/>
            <w:tcBorders>
              <w:top w:val="nil"/>
              <w:left w:val="nil"/>
              <w:bottom w:val="nil"/>
              <w:right w:val="nil"/>
            </w:tcBorders>
          </w:tcPr>
          <w:p w14:paraId="64976075" w14:textId="77777777" w:rsidR="003E29B5" w:rsidRPr="003E29B5" w:rsidRDefault="003E29B5"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В случае недостижения соглашения в ходе переговоров заинтересованная Сторона направляет претензию в письменной форме, подписанную уполномоченным лицом.</w:t>
            </w:r>
          </w:p>
          <w:p w14:paraId="1E5C60C4" w14:textId="77777777" w:rsidR="003E29B5" w:rsidRPr="003E29B5" w:rsidRDefault="003E29B5"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Претензия направляется любым из следующих способов:</w:t>
            </w:r>
          </w:p>
          <w:p w14:paraId="58F90722" w14:textId="77777777" w:rsidR="003E29B5" w:rsidRPr="003E29B5" w:rsidRDefault="003E29B5"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   заказным письмом с уведомлением о вручении;</w:t>
            </w:r>
          </w:p>
          <w:p w14:paraId="64938B93" w14:textId="77777777" w:rsidR="003E29B5" w:rsidRPr="003E29B5" w:rsidRDefault="003E29B5"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 курьерской доставкой. В этом случае факт получения претензии должен подтверждаться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14:paraId="0B5E79A5" w14:textId="77777777" w:rsidR="003E29B5" w:rsidRPr="003E29B5" w:rsidRDefault="003E29B5"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Претензия влечет гражданско-правовые последствия для Стороны, которой направлена, с момента ее доставки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14:paraId="426D705B" w14:textId="77777777" w:rsidR="003E29B5" w:rsidRPr="003E29B5" w:rsidRDefault="003E29B5"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lastRenderedPageBreak/>
              <w:t>Претензия считается доставленной, если она:</w:t>
            </w:r>
          </w:p>
          <w:p w14:paraId="7B7C1C7C" w14:textId="77777777" w:rsidR="003E29B5" w:rsidRPr="003E29B5" w:rsidRDefault="003E29B5"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•поступила адресату, но по обстоятельствам, зависящим от него, не была вручена или адресат не ознакомился с ней;</w:t>
            </w:r>
          </w:p>
          <w:p w14:paraId="635DC18C" w14:textId="77777777" w:rsidR="003E29B5" w:rsidRPr="003E29B5" w:rsidRDefault="003E29B5" w:rsidP="00836CDE">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 доставлена по адресу, указанному в Договоре или названному самим адресатом, даже если последний не находится по такому адресу.</w:t>
            </w:r>
          </w:p>
        </w:tc>
        <w:tc>
          <w:tcPr>
            <w:tcW w:w="709" w:type="dxa"/>
            <w:gridSpan w:val="2"/>
            <w:tcBorders>
              <w:top w:val="nil"/>
              <w:left w:val="nil"/>
              <w:bottom w:val="nil"/>
              <w:right w:val="nil"/>
            </w:tcBorders>
          </w:tcPr>
          <w:p w14:paraId="1ED7057B" w14:textId="77777777" w:rsidR="003E29B5" w:rsidRDefault="003E29B5" w:rsidP="00F67587">
            <w:pPr>
              <w:jc w:val="center"/>
              <w:rPr>
                <w:rFonts w:ascii="Times New Roman" w:hAnsi="Times New Roman" w:cs="Times New Roman"/>
                <w:sz w:val="20"/>
              </w:rPr>
            </w:pPr>
            <w:r>
              <w:rPr>
                <w:rFonts w:ascii="Times New Roman" w:hAnsi="Times New Roman" w:cs="Times New Roman"/>
                <w:sz w:val="20"/>
              </w:rPr>
              <w:lastRenderedPageBreak/>
              <w:t>9.2</w:t>
            </w:r>
          </w:p>
        </w:tc>
        <w:tc>
          <w:tcPr>
            <w:tcW w:w="4536" w:type="dxa"/>
            <w:tcBorders>
              <w:top w:val="nil"/>
              <w:left w:val="nil"/>
              <w:bottom w:val="nil"/>
              <w:right w:val="nil"/>
            </w:tcBorders>
          </w:tcPr>
          <w:p w14:paraId="39FA0F8F"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In case of failure to reach an agreement during the negotiations, the interested party shall send a claim in writing, signed by an authorized person.</w:t>
            </w:r>
          </w:p>
          <w:p w14:paraId="4933AC8D"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p>
          <w:p w14:paraId="5E6F81A0" w14:textId="77777777" w:rsidR="00CE566D" w:rsidRDefault="00CE566D"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p>
          <w:p w14:paraId="76CCC03F"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A claim is submitted in any of the following ways:</w:t>
            </w:r>
          </w:p>
          <w:p w14:paraId="27F82B06"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 by registered mail with acknowledgement of receipt;</w:t>
            </w:r>
          </w:p>
          <w:p w14:paraId="76973BA6"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 xml:space="preserve">• courier delivery. </w:t>
            </w:r>
          </w:p>
          <w:p w14:paraId="22D85188"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In this case, the fact of receipt of the claim must be confirmed by a receipt, which must contain the name of the document and the date of its receipt, as well as the surname, initials, position and signature of the person who received this document.</w:t>
            </w:r>
          </w:p>
          <w:p w14:paraId="5FBC9C8E"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The claim entails civil consequences for the Party to which it is directed, from the moment of its delivery to the specified Party, or its representative. Such consequences also arise in the case when the claim was not handed over to the addressee due to circumstances depending on him.</w:t>
            </w:r>
          </w:p>
          <w:p w14:paraId="61CEDEBB"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A claim is considered delivered if it:</w:t>
            </w:r>
          </w:p>
          <w:p w14:paraId="5843A265"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t>• was received by the addressee, but due to circumstances depending on him, it was not delivered, or the addressee did not receive it;</w:t>
            </w:r>
          </w:p>
          <w:p w14:paraId="35B9DD33" w14:textId="77777777" w:rsidR="003E29B5" w:rsidRPr="003E29B5"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3E29B5">
              <w:rPr>
                <w:rFonts w:ascii="Times New Roman" w:eastAsia="Times New Roman" w:hAnsi="Times New Roman" w:cs="Times New Roman"/>
                <w:sz w:val="20"/>
                <w:szCs w:val="20"/>
                <w:lang w:val="en" w:eastAsia="ru-RU"/>
              </w:rPr>
              <w:lastRenderedPageBreak/>
              <w:t>• delivered to the address indicated in the Agreement or named by the addressee himself, even if the latter is not located at that address.</w:t>
            </w:r>
          </w:p>
          <w:p w14:paraId="3667C592" w14:textId="77777777" w:rsidR="003E29B5" w:rsidRPr="003E29B5" w:rsidRDefault="003E29B5" w:rsidP="00836CDE">
            <w:pPr>
              <w:widowControl w:val="0"/>
              <w:autoSpaceDE w:val="0"/>
              <w:autoSpaceDN w:val="0"/>
              <w:adjustRightInd w:val="0"/>
              <w:ind w:right="34"/>
              <w:jc w:val="both"/>
              <w:rPr>
                <w:rFonts w:ascii="Times New Roman" w:eastAsia="Times New Roman" w:hAnsi="Times New Roman" w:cs="Times New Roman"/>
                <w:sz w:val="20"/>
                <w:szCs w:val="20"/>
                <w:lang w:val="en" w:eastAsia="ru-RU"/>
              </w:rPr>
            </w:pPr>
          </w:p>
        </w:tc>
      </w:tr>
      <w:tr w:rsidR="003E29B5" w:rsidRPr="003738A9" w14:paraId="0A8153F7" w14:textId="77777777" w:rsidTr="008A2CD2">
        <w:trPr>
          <w:trHeight w:val="550"/>
        </w:trPr>
        <w:tc>
          <w:tcPr>
            <w:tcW w:w="709" w:type="dxa"/>
            <w:gridSpan w:val="2"/>
            <w:tcBorders>
              <w:top w:val="nil"/>
              <w:left w:val="nil"/>
              <w:bottom w:val="nil"/>
              <w:right w:val="nil"/>
            </w:tcBorders>
          </w:tcPr>
          <w:p w14:paraId="6A088E4D" w14:textId="77777777" w:rsidR="003E29B5" w:rsidRDefault="003E29B5" w:rsidP="00F67587">
            <w:pPr>
              <w:jc w:val="center"/>
              <w:rPr>
                <w:rFonts w:ascii="Times New Roman" w:hAnsi="Times New Roman" w:cs="Times New Roman"/>
                <w:sz w:val="20"/>
              </w:rPr>
            </w:pPr>
            <w:r>
              <w:rPr>
                <w:rFonts w:ascii="Times New Roman" w:hAnsi="Times New Roman" w:cs="Times New Roman"/>
                <w:sz w:val="20"/>
              </w:rPr>
              <w:lastRenderedPageBreak/>
              <w:t>9.3</w:t>
            </w:r>
          </w:p>
        </w:tc>
        <w:tc>
          <w:tcPr>
            <w:tcW w:w="3969" w:type="dxa"/>
            <w:tcBorders>
              <w:top w:val="nil"/>
              <w:left w:val="nil"/>
              <w:bottom w:val="nil"/>
              <w:right w:val="nil"/>
            </w:tcBorders>
          </w:tcPr>
          <w:p w14:paraId="65480B91" w14:textId="77777777" w:rsidR="003E29B5" w:rsidRPr="003E29B5" w:rsidRDefault="003E29B5"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3E29B5">
              <w:rPr>
                <w:rFonts w:ascii="Times New Roman" w:eastAsia="Times New Roman" w:hAnsi="Times New Roman" w:cs="Times New Roman"/>
                <w:bCs/>
                <w:sz w:val="20"/>
                <w:szCs w:val="20"/>
                <w:lang w:eastAsia="ru-RU"/>
              </w:rPr>
              <w:t>К претензи</w:t>
            </w:r>
            <w:r w:rsidR="00CE566D">
              <w:rPr>
                <w:rFonts w:ascii="Times New Roman" w:eastAsia="Times New Roman" w:hAnsi="Times New Roman" w:cs="Times New Roman"/>
                <w:bCs/>
                <w:sz w:val="20"/>
                <w:szCs w:val="20"/>
                <w:lang w:eastAsia="ru-RU"/>
              </w:rPr>
              <w:t xml:space="preserve">и должны прилагаться документы, </w:t>
            </w:r>
            <w:r w:rsidRPr="003E29B5">
              <w:rPr>
                <w:rFonts w:ascii="Times New Roman" w:eastAsia="Times New Roman" w:hAnsi="Times New Roman" w:cs="Times New Roman"/>
                <w:bCs/>
                <w:sz w:val="20"/>
                <w:szCs w:val="20"/>
                <w:lang w:eastAsia="ru-RU"/>
              </w:rPr>
              <w:t>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tc>
        <w:tc>
          <w:tcPr>
            <w:tcW w:w="709" w:type="dxa"/>
            <w:gridSpan w:val="2"/>
            <w:tcBorders>
              <w:top w:val="nil"/>
              <w:left w:val="nil"/>
              <w:bottom w:val="nil"/>
              <w:right w:val="nil"/>
            </w:tcBorders>
          </w:tcPr>
          <w:p w14:paraId="17F0B396" w14:textId="77777777" w:rsidR="003E29B5" w:rsidRDefault="00CE566D" w:rsidP="00F67587">
            <w:pPr>
              <w:jc w:val="center"/>
              <w:rPr>
                <w:rFonts w:ascii="Times New Roman" w:hAnsi="Times New Roman" w:cs="Times New Roman"/>
                <w:sz w:val="20"/>
              </w:rPr>
            </w:pPr>
            <w:r>
              <w:rPr>
                <w:rFonts w:ascii="Times New Roman" w:hAnsi="Times New Roman" w:cs="Times New Roman"/>
                <w:sz w:val="20"/>
              </w:rPr>
              <w:t>9.3</w:t>
            </w:r>
          </w:p>
        </w:tc>
        <w:tc>
          <w:tcPr>
            <w:tcW w:w="4536" w:type="dxa"/>
            <w:tcBorders>
              <w:top w:val="nil"/>
              <w:left w:val="nil"/>
              <w:bottom w:val="nil"/>
              <w:right w:val="nil"/>
            </w:tcBorders>
          </w:tcPr>
          <w:p w14:paraId="08264947" w14:textId="77777777" w:rsidR="00CE566D" w:rsidRPr="00CE566D" w:rsidRDefault="00CE566D" w:rsidP="00CE566D">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CE566D">
              <w:rPr>
                <w:rFonts w:ascii="Times New Roman" w:eastAsia="Times New Roman" w:hAnsi="Times New Roman" w:cs="Times New Roman"/>
                <w:sz w:val="20"/>
                <w:szCs w:val="20"/>
                <w:lang w:val="en" w:eastAsia="ru-RU"/>
              </w:rPr>
              <w:t>The claim must be accompanied by documents substantiating the claims made by the interested party (in the absence of claims from the other Party), and documents confirming the powers of the person who signed the claim. These documents are submitted in the form of duly certified copies. If a claim is sent without documents confirming the authority of the person who signed it, then it is considered not submitted and is not subject to consideration.</w:t>
            </w:r>
          </w:p>
          <w:p w14:paraId="3FD5DCB8" w14:textId="77777777" w:rsidR="003E29B5" w:rsidRPr="00CE566D" w:rsidRDefault="003E29B5"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p>
        </w:tc>
      </w:tr>
      <w:tr w:rsidR="003E29B5" w:rsidRPr="00251D49" w14:paraId="79031BE8" w14:textId="77777777" w:rsidTr="008A2CD2">
        <w:trPr>
          <w:trHeight w:val="550"/>
        </w:trPr>
        <w:tc>
          <w:tcPr>
            <w:tcW w:w="709" w:type="dxa"/>
            <w:gridSpan w:val="2"/>
            <w:tcBorders>
              <w:top w:val="nil"/>
              <w:left w:val="nil"/>
              <w:bottom w:val="nil"/>
              <w:right w:val="nil"/>
            </w:tcBorders>
          </w:tcPr>
          <w:p w14:paraId="1E7EEB65" w14:textId="77777777" w:rsidR="003E29B5" w:rsidRPr="00CE566D" w:rsidRDefault="00CE566D" w:rsidP="00F67587">
            <w:pPr>
              <w:jc w:val="center"/>
              <w:rPr>
                <w:rFonts w:ascii="Times New Roman" w:hAnsi="Times New Roman" w:cs="Times New Roman"/>
                <w:sz w:val="20"/>
              </w:rPr>
            </w:pPr>
            <w:r>
              <w:rPr>
                <w:rFonts w:ascii="Times New Roman" w:hAnsi="Times New Roman" w:cs="Times New Roman"/>
                <w:sz w:val="20"/>
              </w:rPr>
              <w:t>9.4</w:t>
            </w:r>
          </w:p>
        </w:tc>
        <w:tc>
          <w:tcPr>
            <w:tcW w:w="3969" w:type="dxa"/>
            <w:tcBorders>
              <w:top w:val="nil"/>
              <w:left w:val="nil"/>
              <w:bottom w:val="nil"/>
              <w:right w:val="nil"/>
            </w:tcBorders>
          </w:tcPr>
          <w:p w14:paraId="0619522B" w14:textId="77777777" w:rsidR="003E29B5" w:rsidRPr="00CE566D" w:rsidRDefault="00CE566D"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E566D">
              <w:rPr>
                <w:rFonts w:ascii="Times New Roman" w:eastAsia="Times New Roman" w:hAnsi="Times New Roman" w:cs="Times New Roman"/>
                <w:bCs/>
                <w:sz w:val="20"/>
                <w:szCs w:val="20"/>
                <w:lang w:eastAsia="ru-RU"/>
              </w:rPr>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tc>
        <w:tc>
          <w:tcPr>
            <w:tcW w:w="709" w:type="dxa"/>
            <w:gridSpan w:val="2"/>
            <w:tcBorders>
              <w:top w:val="nil"/>
              <w:left w:val="nil"/>
              <w:bottom w:val="nil"/>
              <w:right w:val="nil"/>
            </w:tcBorders>
          </w:tcPr>
          <w:p w14:paraId="1471F23F" w14:textId="77777777" w:rsidR="003E29B5" w:rsidRPr="00CE566D" w:rsidRDefault="00CE566D" w:rsidP="00F67587">
            <w:pPr>
              <w:jc w:val="center"/>
              <w:rPr>
                <w:rFonts w:ascii="Times New Roman" w:hAnsi="Times New Roman" w:cs="Times New Roman"/>
                <w:sz w:val="20"/>
              </w:rPr>
            </w:pPr>
            <w:r>
              <w:rPr>
                <w:rFonts w:ascii="Times New Roman" w:hAnsi="Times New Roman" w:cs="Times New Roman"/>
                <w:sz w:val="20"/>
              </w:rPr>
              <w:t>9.4</w:t>
            </w:r>
          </w:p>
        </w:tc>
        <w:tc>
          <w:tcPr>
            <w:tcW w:w="4536" w:type="dxa"/>
            <w:tcBorders>
              <w:top w:val="nil"/>
              <w:left w:val="nil"/>
              <w:bottom w:val="nil"/>
              <w:right w:val="nil"/>
            </w:tcBorders>
          </w:tcPr>
          <w:p w14:paraId="72671E52" w14:textId="77777777" w:rsidR="003E29B5" w:rsidRPr="00CE566D" w:rsidRDefault="00CE566D"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CE566D">
              <w:rPr>
                <w:rFonts w:ascii="Times New Roman" w:eastAsia="Times New Roman" w:hAnsi="Times New Roman" w:cs="Times New Roman"/>
                <w:sz w:val="20"/>
                <w:szCs w:val="20"/>
                <w:lang w:val="en" w:eastAsia="ru-RU"/>
              </w:rPr>
              <w:t>The Party to which the claim is sent is obliged to consider the received claim, and notify the interested party in writing about the results within 10 (Ten) working days of the date of receipt of the claim.</w:t>
            </w:r>
          </w:p>
        </w:tc>
      </w:tr>
      <w:tr w:rsidR="003E29B5" w:rsidRPr="003738A9" w14:paraId="1F147AEA" w14:textId="77777777" w:rsidTr="008A2CD2">
        <w:trPr>
          <w:trHeight w:val="550"/>
        </w:trPr>
        <w:tc>
          <w:tcPr>
            <w:tcW w:w="709" w:type="dxa"/>
            <w:gridSpan w:val="2"/>
            <w:tcBorders>
              <w:top w:val="nil"/>
              <w:left w:val="nil"/>
              <w:bottom w:val="nil"/>
              <w:right w:val="nil"/>
            </w:tcBorders>
          </w:tcPr>
          <w:p w14:paraId="075297AF" w14:textId="77777777" w:rsidR="003E29B5" w:rsidRPr="00CE566D" w:rsidRDefault="00CE566D" w:rsidP="00F67587">
            <w:pPr>
              <w:jc w:val="center"/>
              <w:rPr>
                <w:rFonts w:ascii="Times New Roman" w:hAnsi="Times New Roman" w:cs="Times New Roman"/>
                <w:sz w:val="20"/>
              </w:rPr>
            </w:pPr>
            <w:r>
              <w:rPr>
                <w:rFonts w:ascii="Times New Roman" w:hAnsi="Times New Roman" w:cs="Times New Roman"/>
                <w:sz w:val="20"/>
              </w:rPr>
              <w:t>9.5</w:t>
            </w:r>
          </w:p>
        </w:tc>
        <w:tc>
          <w:tcPr>
            <w:tcW w:w="3969" w:type="dxa"/>
            <w:tcBorders>
              <w:top w:val="nil"/>
              <w:left w:val="nil"/>
              <w:bottom w:val="nil"/>
              <w:right w:val="nil"/>
            </w:tcBorders>
          </w:tcPr>
          <w:p w14:paraId="0691C68E" w14:textId="77777777" w:rsidR="003E29B5" w:rsidRDefault="00CE566D"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E566D">
              <w:rPr>
                <w:rFonts w:ascii="Times New Roman" w:eastAsia="Times New Roman" w:hAnsi="Times New Roman" w:cs="Times New Roman"/>
                <w:bCs/>
                <w:sz w:val="20"/>
                <w:szCs w:val="20"/>
                <w:lang w:eastAsia="ru-RU"/>
              </w:rPr>
              <w:t>В случае неурегулирования разногласий в претензионном порядке, а также в случае неполучения ответа на претензию в течение срока, указанного в п. 9.4 Договора, спор передается в арбитражный суд г. Москвы в соответствии с законодательством РФ.</w:t>
            </w:r>
          </w:p>
          <w:p w14:paraId="217AEEFC" w14:textId="77777777" w:rsidR="00CE566D" w:rsidRDefault="00CE566D"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042EF246" w14:textId="77777777" w:rsidR="00CE566D" w:rsidRPr="00CE566D" w:rsidRDefault="00CE566D"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tc>
        <w:tc>
          <w:tcPr>
            <w:tcW w:w="709" w:type="dxa"/>
            <w:gridSpan w:val="2"/>
            <w:tcBorders>
              <w:top w:val="nil"/>
              <w:left w:val="nil"/>
              <w:bottom w:val="nil"/>
              <w:right w:val="nil"/>
            </w:tcBorders>
          </w:tcPr>
          <w:p w14:paraId="181107CD" w14:textId="77777777" w:rsidR="003E29B5" w:rsidRPr="00CE566D" w:rsidRDefault="00CE566D" w:rsidP="00F67587">
            <w:pPr>
              <w:jc w:val="center"/>
              <w:rPr>
                <w:rFonts w:ascii="Times New Roman" w:hAnsi="Times New Roman" w:cs="Times New Roman"/>
                <w:sz w:val="20"/>
              </w:rPr>
            </w:pPr>
            <w:r>
              <w:rPr>
                <w:rFonts w:ascii="Times New Roman" w:hAnsi="Times New Roman" w:cs="Times New Roman"/>
                <w:sz w:val="20"/>
              </w:rPr>
              <w:t>9.5</w:t>
            </w:r>
          </w:p>
        </w:tc>
        <w:tc>
          <w:tcPr>
            <w:tcW w:w="4536" w:type="dxa"/>
            <w:tcBorders>
              <w:top w:val="nil"/>
              <w:left w:val="nil"/>
              <w:bottom w:val="nil"/>
              <w:right w:val="nil"/>
            </w:tcBorders>
          </w:tcPr>
          <w:p w14:paraId="606508EE" w14:textId="77777777" w:rsidR="003E29B5" w:rsidRPr="00CE566D" w:rsidRDefault="00CE566D"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CE566D">
              <w:rPr>
                <w:rFonts w:ascii="Times New Roman" w:eastAsia="Times New Roman" w:hAnsi="Times New Roman" w:cs="Times New Roman"/>
                <w:sz w:val="20"/>
                <w:szCs w:val="20"/>
                <w:lang w:val="en" w:eastAsia="ru-RU"/>
              </w:rPr>
              <w:t>In case of non-settlement of disagreements using the complaint procedure, as well as in case of failure to receive a response to the claim within the period specified in clause 9.4 of the Agreement, the dispute is referred to the Moscow Arbitration Court in accordance with the legislation of the Russian Federation.</w:t>
            </w:r>
          </w:p>
        </w:tc>
      </w:tr>
      <w:tr w:rsidR="00CE566D" w:rsidRPr="00CE566D" w14:paraId="5C798ABA" w14:textId="77777777" w:rsidTr="008A2CD2">
        <w:trPr>
          <w:trHeight w:val="550"/>
        </w:trPr>
        <w:tc>
          <w:tcPr>
            <w:tcW w:w="709" w:type="dxa"/>
            <w:gridSpan w:val="2"/>
            <w:tcBorders>
              <w:top w:val="nil"/>
              <w:left w:val="nil"/>
              <w:bottom w:val="nil"/>
              <w:right w:val="nil"/>
            </w:tcBorders>
          </w:tcPr>
          <w:p w14:paraId="6FBC1E6C" w14:textId="77777777" w:rsidR="00CE566D" w:rsidRPr="002B1013" w:rsidRDefault="00CE566D" w:rsidP="00F67587">
            <w:pPr>
              <w:jc w:val="center"/>
              <w:rPr>
                <w:rFonts w:ascii="Times New Roman" w:hAnsi="Times New Roman" w:cs="Times New Roman"/>
                <w:sz w:val="20"/>
                <w:lang w:val="en-US"/>
              </w:rPr>
            </w:pPr>
          </w:p>
        </w:tc>
        <w:tc>
          <w:tcPr>
            <w:tcW w:w="3969" w:type="dxa"/>
            <w:tcBorders>
              <w:top w:val="nil"/>
              <w:left w:val="nil"/>
              <w:bottom w:val="nil"/>
              <w:right w:val="nil"/>
            </w:tcBorders>
          </w:tcPr>
          <w:p w14:paraId="1EE81703" w14:textId="77777777" w:rsidR="00CE566D" w:rsidRPr="00CE566D" w:rsidRDefault="00CE566D" w:rsidP="00CE566D">
            <w:pPr>
              <w:widowControl w:val="0"/>
              <w:autoSpaceDE w:val="0"/>
              <w:autoSpaceDN w:val="0"/>
              <w:adjustRightInd w:val="0"/>
              <w:ind w:right="34"/>
              <w:jc w:val="center"/>
              <w:outlineLvl w:val="0"/>
              <w:rPr>
                <w:rFonts w:ascii="Times New Roman" w:eastAsia="Times New Roman" w:hAnsi="Times New Roman" w:cs="Times New Roman"/>
                <w:b/>
                <w:bCs/>
                <w:sz w:val="20"/>
                <w:szCs w:val="20"/>
                <w:lang w:eastAsia="ru-RU"/>
              </w:rPr>
            </w:pPr>
            <w:r w:rsidRPr="00CE566D">
              <w:rPr>
                <w:rFonts w:ascii="Times New Roman" w:eastAsia="Times New Roman" w:hAnsi="Times New Roman" w:cs="Times New Roman"/>
                <w:b/>
                <w:bCs/>
                <w:sz w:val="20"/>
                <w:szCs w:val="20"/>
                <w:lang w:eastAsia="ru-RU"/>
              </w:rPr>
              <w:t>10. ЗАКЛЮЧИТЕЛЬНЫЕ ПОЛОЖЕНИЯ</w:t>
            </w:r>
          </w:p>
          <w:p w14:paraId="48C798A5" w14:textId="77777777" w:rsidR="00CE566D" w:rsidRPr="00CE566D" w:rsidRDefault="00CE566D"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tc>
        <w:tc>
          <w:tcPr>
            <w:tcW w:w="709" w:type="dxa"/>
            <w:gridSpan w:val="2"/>
            <w:tcBorders>
              <w:top w:val="nil"/>
              <w:left w:val="nil"/>
              <w:bottom w:val="nil"/>
              <w:right w:val="nil"/>
            </w:tcBorders>
          </w:tcPr>
          <w:p w14:paraId="2C37C184" w14:textId="77777777" w:rsidR="00CE566D" w:rsidRPr="00CE566D" w:rsidRDefault="00CE566D" w:rsidP="00F67587">
            <w:pPr>
              <w:jc w:val="center"/>
              <w:rPr>
                <w:rFonts w:ascii="Times New Roman" w:hAnsi="Times New Roman" w:cs="Times New Roman"/>
                <w:sz w:val="20"/>
              </w:rPr>
            </w:pPr>
          </w:p>
        </w:tc>
        <w:tc>
          <w:tcPr>
            <w:tcW w:w="4536" w:type="dxa"/>
            <w:tcBorders>
              <w:top w:val="nil"/>
              <w:left w:val="nil"/>
              <w:bottom w:val="nil"/>
              <w:right w:val="nil"/>
            </w:tcBorders>
          </w:tcPr>
          <w:p w14:paraId="7207BB0B" w14:textId="77777777" w:rsidR="00CE566D" w:rsidRPr="00CE566D" w:rsidRDefault="00CE566D" w:rsidP="00CE566D">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r w:rsidRPr="00CE566D">
              <w:rPr>
                <w:rFonts w:ascii="Times New Roman" w:eastAsia="Times New Roman" w:hAnsi="Times New Roman" w:cs="Times New Roman"/>
                <w:b/>
                <w:sz w:val="20"/>
                <w:szCs w:val="20"/>
                <w:lang w:val="en" w:eastAsia="ru-RU"/>
              </w:rPr>
              <w:t>10. FINAL PROVISIONS</w:t>
            </w:r>
          </w:p>
          <w:p w14:paraId="2D9F89E3" w14:textId="77777777" w:rsidR="00CE566D" w:rsidRPr="00CE566D" w:rsidRDefault="00CE566D" w:rsidP="003E29B5">
            <w:pPr>
              <w:widowControl w:val="0"/>
              <w:autoSpaceDE w:val="0"/>
              <w:autoSpaceDN w:val="0"/>
              <w:adjustRightInd w:val="0"/>
              <w:ind w:right="34"/>
              <w:jc w:val="both"/>
              <w:rPr>
                <w:rFonts w:ascii="Times New Roman" w:eastAsia="Times New Roman" w:hAnsi="Times New Roman" w:cs="Times New Roman"/>
                <w:sz w:val="20"/>
                <w:szCs w:val="20"/>
                <w:lang w:eastAsia="ru-RU"/>
              </w:rPr>
            </w:pPr>
          </w:p>
        </w:tc>
      </w:tr>
      <w:tr w:rsidR="00CE566D" w:rsidRPr="00251D49" w14:paraId="57E3B2E7" w14:textId="77777777" w:rsidTr="008A2CD2">
        <w:trPr>
          <w:trHeight w:val="550"/>
        </w:trPr>
        <w:tc>
          <w:tcPr>
            <w:tcW w:w="709" w:type="dxa"/>
            <w:gridSpan w:val="2"/>
            <w:tcBorders>
              <w:top w:val="nil"/>
              <w:left w:val="nil"/>
              <w:bottom w:val="nil"/>
              <w:right w:val="nil"/>
            </w:tcBorders>
          </w:tcPr>
          <w:p w14:paraId="3DCBE36D" w14:textId="77777777" w:rsidR="00CE566D" w:rsidRDefault="00CE566D" w:rsidP="00F67587">
            <w:pPr>
              <w:jc w:val="center"/>
              <w:rPr>
                <w:rFonts w:ascii="Times New Roman" w:hAnsi="Times New Roman" w:cs="Times New Roman"/>
                <w:sz w:val="20"/>
              </w:rPr>
            </w:pPr>
            <w:r>
              <w:rPr>
                <w:rFonts w:ascii="Times New Roman" w:hAnsi="Times New Roman" w:cs="Times New Roman"/>
                <w:sz w:val="20"/>
              </w:rPr>
              <w:t>10.1</w:t>
            </w:r>
          </w:p>
        </w:tc>
        <w:tc>
          <w:tcPr>
            <w:tcW w:w="3969" w:type="dxa"/>
            <w:tcBorders>
              <w:top w:val="nil"/>
              <w:left w:val="nil"/>
              <w:bottom w:val="nil"/>
              <w:right w:val="nil"/>
            </w:tcBorders>
          </w:tcPr>
          <w:p w14:paraId="51E0AEFA" w14:textId="77777777" w:rsidR="00CE566D" w:rsidRPr="00CE566D" w:rsidRDefault="00CE566D"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E566D">
              <w:rPr>
                <w:rFonts w:ascii="Times New Roman" w:eastAsia="Times New Roman" w:hAnsi="Times New Roman" w:cs="Times New Roman"/>
                <w:bCs/>
                <w:sz w:val="20"/>
                <w:szCs w:val="20"/>
                <w:lang w:eastAsia="ru-RU"/>
              </w:rPr>
              <w:t xml:space="preserve">Связанные с исполнением настоящего договора электронные письма и вложенные в них файлы, а также документы, переданные посредством факсимильной связи, имеют полную юридическую силу. Стороны допускают их использование в качестве письменных доказательств (содержащаяся в них информация является обязательной для Сторон, считается достоверной и достаточной; последующий обмен их оригиналами обязателен только по требованию одной из Сторон, если иное не предусмотрено настоящим договором). При этом электронные письма и вложенные в них файлы считаются исходящими от Заказчика, если они направлены с адреса электронной почты Заказчика, а именно – с домена адреса электронной почты ______________________________, и от Исполнителя, если они направлены с адреса электронной почты Исполнителя </w:t>
            </w:r>
            <w:r w:rsidRPr="00CE566D">
              <w:rPr>
                <w:rFonts w:ascii="Times New Roman" w:eastAsia="Times New Roman" w:hAnsi="Times New Roman" w:cs="Times New Roman"/>
                <w:bCs/>
                <w:sz w:val="20"/>
                <w:szCs w:val="20"/>
                <w:lang w:eastAsia="ru-RU"/>
              </w:rPr>
              <w:lastRenderedPageBreak/>
              <w:t>_______________________________. Только соответствующая Сторона имеет доступ к ее адресам электронной почты, осуществляемый в том числе с использованием паролей, конфиденциальность которых обеспечивается такой Стороной. Каждое электронное письмо (включая вложенные в него файлы) с любого адреса электронной почты Стороны считается подписанным простой электронной подписью (аналогом собственноручной подписи) такой Стороны – соответствующим адресом электронной почты.</w:t>
            </w:r>
          </w:p>
        </w:tc>
        <w:tc>
          <w:tcPr>
            <w:tcW w:w="709" w:type="dxa"/>
            <w:gridSpan w:val="2"/>
            <w:tcBorders>
              <w:top w:val="nil"/>
              <w:left w:val="nil"/>
              <w:bottom w:val="nil"/>
              <w:right w:val="nil"/>
            </w:tcBorders>
          </w:tcPr>
          <w:p w14:paraId="33A5999E" w14:textId="77777777" w:rsidR="00CE566D" w:rsidRPr="00CE566D" w:rsidRDefault="00CE566D" w:rsidP="00F67587">
            <w:pPr>
              <w:jc w:val="center"/>
              <w:rPr>
                <w:rFonts w:ascii="Times New Roman" w:hAnsi="Times New Roman" w:cs="Times New Roman"/>
                <w:sz w:val="20"/>
              </w:rPr>
            </w:pPr>
            <w:r>
              <w:rPr>
                <w:rFonts w:ascii="Times New Roman" w:hAnsi="Times New Roman" w:cs="Times New Roman"/>
                <w:sz w:val="20"/>
              </w:rPr>
              <w:lastRenderedPageBreak/>
              <w:t>10.1</w:t>
            </w:r>
          </w:p>
        </w:tc>
        <w:tc>
          <w:tcPr>
            <w:tcW w:w="4536" w:type="dxa"/>
            <w:tcBorders>
              <w:top w:val="nil"/>
              <w:left w:val="nil"/>
              <w:bottom w:val="nil"/>
              <w:right w:val="nil"/>
            </w:tcBorders>
          </w:tcPr>
          <w:p w14:paraId="73031258" w14:textId="0D651AC1" w:rsidR="00CE566D" w:rsidRPr="00CE566D" w:rsidRDefault="00CE566D"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CE566D">
              <w:rPr>
                <w:rFonts w:ascii="Times New Roman" w:eastAsia="Times New Roman" w:hAnsi="Times New Roman" w:cs="Times New Roman"/>
                <w:sz w:val="20"/>
                <w:szCs w:val="20"/>
                <w:lang w:val="en" w:eastAsia="ru-RU"/>
              </w:rPr>
              <w:t>E-mails related to the execution of this agreement and the files attached to them, as well as documents transmitted by fax, have full legal force. The Parties allow their use as written evidence (the information contained in them is mandatory for the Parties, is considered reliable and sufficient; the subsequent exchange of their originals is mandatory only at the request of one of the Parties, unless otherwise provided by this agreement). At the same time, e-mails and files attached to them are considered outgoing from the client if they are sent from the client</w:t>
            </w:r>
            <w:r w:rsidR="006809AC">
              <w:rPr>
                <w:rFonts w:ascii="Times New Roman" w:eastAsia="Times New Roman" w:hAnsi="Times New Roman" w:cs="Times New Roman"/>
                <w:sz w:val="20"/>
                <w:szCs w:val="20"/>
                <w:lang w:val="en" w:eastAsia="ru-RU"/>
              </w:rPr>
              <w:t>’</w:t>
            </w:r>
            <w:r w:rsidRPr="00CE566D">
              <w:rPr>
                <w:rFonts w:ascii="Times New Roman" w:eastAsia="Times New Roman" w:hAnsi="Times New Roman" w:cs="Times New Roman"/>
                <w:sz w:val="20"/>
                <w:szCs w:val="20"/>
                <w:lang w:val="en" w:eastAsia="ru-RU"/>
              </w:rPr>
              <w:t>s email address, namely, from the domain of the email address ______________________________, and from the Contractor if they are sent from the Contractor</w:t>
            </w:r>
            <w:r w:rsidR="006809AC">
              <w:rPr>
                <w:rFonts w:ascii="Times New Roman" w:eastAsia="Times New Roman" w:hAnsi="Times New Roman" w:cs="Times New Roman"/>
                <w:sz w:val="20"/>
                <w:szCs w:val="20"/>
                <w:lang w:val="en" w:eastAsia="ru-RU"/>
              </w:rPr>
              <w:t>’</w:t>
            </w:r>
            <w:r w:rsidRPr="00CE566D">
              <w:rPr>
                <w:rFonts w:ascii="Times New Roman" w:eastAsia="Times New Roman" w:hAnsi="Times New Roman" w:cs="Times New Roman"/>
                <w:sz w:val="20"/>
                <w:szCs w:val="20"/>
                <w:lang w:val="en" w:eastAsia="ru-RU"/>
              </w:rPr>
              <w:t xml:space="preserve">s email address _______________________________. Only the relevant Party has access to its e-mail addresses, including through the use of passwords, the confidentiality of which is ensured by such Party. Each email (including files attached to it) from any email address of the Party is considered signed by a </w:t>
            </w:r>
            <w:r w:rsidRPr="00CE566D">
              <w:rPr>
                <w:rFonts w:ascii="Times New Roman" w:eastAsia="Times New Roman" w:hAnsi="Times New Roman" w:cs="Times New Roman"/>
                <w:sz w:val="20"/>
                <w:szCs w:val="20"/>
                <w:lang w:val="en" w:eastAsia="ru-RU"/>
              </w:rPr>
              <w:lastRenderedPageBreak/>
              <w:t>simple electronic signature (analogue of a handwritten signature) of such Party – the corresponding email address.</w:t>
            </w:r>
          </w:p>
        </w:tc>
      </w:tr>
      <w:tr w:rsidR="00CE566D" w:rsidRPr="003738A9" w14:paraId="4C54D46C" w14:textId="77777777" w:rsidTr="008A2CD2">
        <w:trPr>
          <w:trHeight w:val="550"/>
        </w:trPr>
        <w:tc>
          <w:tcPr>
            <w:tcW w:w="709" w:type="dxa"/>
            <w:gridSpan w:val="2"/>
            <w:tcBorders>
              <w:top w:val="nil"/>
              <w:left w:val="nil"/>
              <w:bottom w:val="nil"/>
              <w:right w:val="nil"/>
            </w:tcBorders>
          </w:tcPr>
          <w:p w14:paraId="5553285A" w14:textId="77777777" w:rsidR="00CE566D" w:rsidRPr="00CE566D" w:rsidRDefault="00CE566D" w:rsidP="00F67587">
            <w:pPr>
              <w:jc w:val="center"/>
              <w:rPr>
                <w:rFonts w:ascii="Times New Roman" w:hAnsi="Times New Roman" w:cs="Times New Roman"/>
                <w:sz w:val="20"/>
              </w:rPr>
            </w:pPr>
            <w:r>
              <w:rPr>
                <w:rFonts w:ascii="Times New Roman" w:hAnsi="Times New Roman" w:cs="Times New Roman"/>
                <w:sz w:val="20"/>
              </w:rPr>
              <w:lastRenderedPageBreak/>
              <w:t>10.2</w:t>
            </w:r>
          </w:p>
        </w:tc>
        <w:tc>
          <w:tcPr>
            <w:tcW w:w="3969" w:type="dxa"/>
            <w:tcBorders>
              <w:top w:val="nil"/>
              <w:left w:val="nil"/>
              <w:bottom w:val="nil"/>
              <w:right w:val="nil"/>
            </w:tcBorders>
          </w:tcPr>
          <w:p w14:paraId="723FD5C4" w14:textId="77777777" w:rsidR="00CE566D" w:rsidRPr="00CE566D" w:rsidRDefault="00CE566D"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E566D">
              <w:rPr>
                <w:rFonts w:ascii="Times New Roman" w:eastAsia="Times New Roman" w:hAnsi="Times New Roman" w:cs="Times New Roman"/>
                <w:bCs/>
                <w:sz w:val="20"/>
                <w:szCs w:val="20"/>
                <w:lang w:eastAsia="ru-RU"/>
              </w:rPr>
              <w:t>Если иное не предусмотрено Договором, уведомления и иные юридически значимые сообщения могут направляться Сторонами факсом, электронной почтой или иным способом связи при условии, что он позволяет достоверно установить, от кого исходило сообщение и кому оно адресовано.</w:t>
            </w:r>
          </w:p>
        </w:tc>
        <w:tc>
          <w:tcPr>
            <w:tcW w:w="709" w:type="dxa"/>
            <w:gridSpan w:val="2"/>
            <w:tcBorders>
              <w:top w:val="nil"/>
              <w:left w:val="nil"/>
              <w:bottom w:val="nil"/>
              <w:right w:val="nil"/>
            </w:tcBorders>
          </w:tcPr>
          <w:p w14:paraId="15F8AE93" w14:textId="77777777" w:rsidR="00CE566D" w:rsidRPr="00CE566D" w:rsidRDefault="00CE566D" w:rsidP="00F67587">
            <w:pPr>
              <w:jc w:val="center"/>
              <w:rPr>
                <w:rFonts w:ascii="Times New Roman" w:hAnsi="Times New Roman" w:cs="Times New Roman"/>
                <w:sz w:val="20"/>
              </w:rPr>
            </w:pPr>
            <w:r>
              <w:rPr>
                <w:rFonts w:ascii="Times New Roman" w:hAnsi="Times New Roman" w:cs="Times New Roman"/>
                <w:sz w:val="20"/>
              </w:rPr>
              <w:t>10.2</w:t>
            </w:r>
          </w:p>
        </w:tc>
        <w:tc>
          <w:tcPr>
            <w:tcW w:w="4536" w:type="dxa"/>
            <w:tcBorders>
              <w:top w:val="nil"/>
              <w:left w:val="nil"/>
              <w:bottom w:val="nil"/>
              <w:right w:val="nil"/>
            </w:tcBorders>
          </w:tcPr>
          <w:p w14:paraId="004E0650" w14:textId="77777777" w:rsidR="00CE566D" w:rsidRPr="00CE566D" w:rsidRDefault="00CE566D"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r w:rsidRPr="00CE566D">
              <w:rPr>
                <w:rFonts w:ascii="Times New Roman" w:eastAsia="Times New Roman" w:hAnsi="Times New Roman" w:cs="Times New Roman"/>
                <w:sz w:val="20"/>
                <w:szCs w:val="20"/>
                <w:lang w:val="en" w:eastAsia="ru-RU"/>
              </w:rPr>
              <w:t>Unless otherwise provided by the Agreement, notifications and other legally significant messages may be sent by the Parties by fax, e-mail or another communication method, provided that the method allows one to reliably establish from whom the message originated and to whom it was addressed.</w:t>
            </w:r>
          </w:p>
        </w:tc>
      </w:tr>
      <w:tr w:rsidR="00CE566D" w:rsidRPr="00CE566D" w14:paraId="4F031092" w14:textId="77777777" w:rsidTr="008A2CD2">
        <w:trPr>
          <w:trHeight w:val="550"/>
        </w:trPr>
        <w:tc>
          <w:tcPr>
            <w:tcW w:w="709" w:type="dxa"/>
            <w:gridSpan w:val="2"/>
            <w:tcBorders>
              <w:top w:val="nil"/>
              <w:left w:val="nil"/>
              <w:bottom w:val="nil"/>
              <w:right w:val="nil"/>
            </w:tcBorders>
          </w:tcPr>
          <w:p w14:paraId="6D661743" w14:textId="77777777" w:rsidR="00CE566D" w:rsidRDefault="00CE566D" w:rsidP="00F67587">
            <w:pPr>
              <w:jc w:val="center"/>
              <w:rPr>
                <w:rFonts w:ascii="Times New Roman" w:hAnsi="Times New Roman" w:cs="Times New Roman"/>
                <w:sz w:val="20"/>
              </w:rPr>
            </w:pPr>
            <w:r>
              <w:rPr>
                <w:rFonts w:ascii="Times New Roman" w:hAnsi="Times New Roman" w:cs="Times New Roman"/>
                <w:sz w:val="20"/>
              </w:rPr>
              <w:t>10.3</w:t>
            </w:r>
          </w:p>
        </w:tc>
        <w:tc>
          <w:tcPr>
            <w:tcW w:w="3969" w:type="dxa"/>
            <w:tcBorders>
              <w:top w:val="nil"/>
              <w:left w:val="nil"/>
              <w:bottom w:val="nil"/>
              <w:right w:val="nil"/>
            </w:tcBorders>
          </w:tcPr>
          <w:p w14:paraId="00976060" w14:textId="77777777" w:rsidR="00CE566D" w:rsidRPr="00CE566D" w:rsidRDefault="00CE566D"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r w:rsidRPr="00CE566D">
              <w:rPr>
                <w:rFonts w:ascii="Times New Roman" w:eastAsia="Times New Roman" w:hAnsi="Times New Roman" w:cs="Times New Roman"/>
                <w:bCs/>
                <w:sz w:val="20"/>
                <w:szCs w:val="20"/>
                <w:lang w:eastAsia="ru-RU"/>
              </w:rPr>
              <w:t>Настоящий договор составлен в 2 (Двух) экземплярах на русском языке по одному экземпляру для каждой из Сторон. Оба экземпляра аутентичны и имеют одинаковую юридическую силу.</w:t>
            </w:r>
          </w:p>
        </w:tc>
        <w:tc>
          <w:tcPr>
            <w:tcW w:w="709" w:type="dxa"/>
            <w:gridSpan w:val="2"/>
            <w:tcBorders>
              <w:top w:val="nil"/>
              <w:left w:val="nil"/>
              <w:bottom w:val="nil"/>
              <w:right w:val="nil"/>
            </w:tcBorders>
          </w:tcPr>
          <w:p w14:paraId="4A59003E" w14:textId="77777777" w:rsidR="00CE566D" w:rsidRDefault="00CE566D" w:rsidP="00F67587">
            <w:pPr>
              <w:jc w:val="center"/>
              <w:rPr>
                <w:rFonts w:ascii="Times New Roman" w:hAnsi="Times New Roman" w:cs="Times New Roman"/>
                <w:sz w:val="20"/>
              </w:rPr>
            </w:pPr>
            <w:r>
              <w:rPr>
                <w:rFonts w:ascii="Times New Roman" w:hAnsi="Times New Roman" w:cs="Times New Roman"/>
                <w:sz w:val="20"/>
              </w:rPr>
              <w:t>10.3</w:t>
            </w:r>
          </w:p>
        </w:tc>
        <w:tc>
          <w:tcPr>
            <w:tcW w:w="4536" w:type="dxa"/>
            <w:tcBorders>
              <w:top w:val="nil"/>
              <w:left w:val="nil"/>
              <w:bottom w:val="nil"/>
              <w:right w:val="nil"/>
            </w:tcBorders>
          </w:tcPr>
          <w:p w14:paraId="536B1B4C" w14:textId="77777777" w:rsidR="00CE566D" w:rsidRPr="00CE566D" w:rsidRDefault="00CE566D"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r w:rsidRPr="00CE566D">
              <w:rPr>
                <w:rFonts w:ascii="Times New Roman" w:eastAsia="Times New Roman" w:hAnsi="Times New Roman" w:cs="Times New Roman"/>
                <w:sz w:val="20"/>
                <w:szCs w:val="20"/>
                <w:lang w:val="en" w:eastAsia="ru-RU"/>
              </w:rPr>
              <w:t>This Agreement is drawn up in 2 (Two) copies in Russian, one copy for each of the Parties. Both copies are authentic and equally valid.</w:t>
            </w:r>
          </w:p>
        </w:tc>
      </w:tr>
      <w:tr w:rsidR="008A2CD2" w:rsidRPr="008A2CD2" w14:paraId="184B80C6" w14:textId="77777777" w:rsidTr="008A2CD2">
        <w:trPr>
          <w:trHeight w:val="550"/>
        </w:trPr>
        <w:tc>
          <w:tcPr>
            <w:tcW w:w="709" w:type="dxa"/>
            <w:gridSpan w:val="2"/>
            <w:tcBorders>
              <w:top w:val="nil"/>
              <w:left w:val="nil"/>
              <w:bottom w:val="nil"/>
              <w:right w:val="nil"/>
            </w:tcBorders>
          </w:tcPr>
          <w:p w14:paraId="439F8256" w14:textId="77777777" w:rsidR="008A2CD2" w:rsidRDefault="008A2CD2" w:rsidP="00F67587">
            <w:pPr>
              <w:jc w:val="center"/>
              <w:rPr>
                <w:rFonts w:ascii="Times New Roman" w:hAnsi="Times New Roman" w:cs="Times New Roman"/>
                <w:sz w:val="20"/>
              </w:rPr>
            </w:pPr>
          </w:p>
        </w:tc>
        <w:tc>
          <w:tcPr>
            <w:tcW w:w="3969" w:type="dxa"/>
            <w:tcBorders>
              <w:top w:val="nil"/>
              <w:left w:val="nil"/>
              <w:bottom w:val="nil"/>
              <w:right w:val="nil"/>
            </w:tcBorders>
          </w:tcPr>
          <w:p w14:paraId="5957FA27"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1F248D00"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584202E1"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77754F52"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6A70F7F8"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0AE5D69D"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2E66FFA1"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40699EFA"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2F04AE58"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61A1316B"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7FF1D2B3"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7B2D0E64"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0A8E0BCA"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066708CC"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39C9275E"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74F80FE5"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6B86C0B8"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2B9C4EDA"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2689CC5A"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0F71534B"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09951960"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37FB2309"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387BDBB9"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02A91EAE"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2D0A9DDA"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0B568739"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118E43B7"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19C88B31"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3D9083C2"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6C1B82B7"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76728D21"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239D2580"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5EB45260"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46C91387"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2AFEF60A"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1231A8DD"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1627E7DA"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13F64734"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6A16416C"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72D8BA87"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7F78B544" w14:textId="77777777" w:rsidR="008A2CD2"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p w14:paraId="54CEE504"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11. </w:t>
            </w:r>
            <w:r w:rsidRPr="008A2CD2">
              <w:rPr>
                <w:rFonts w:ascii="Times New Roman" w:eastAsia="Times New Roman" w:hAnsi="Times New Roman" w:cs="Times New Roman"/>
                <w:b/>
                <w:bCs/>
                <w:sz w:val="20"/>
                <w:szCs w:val="20"/>
                <w:lang w:eastAsia="ru-RU"/>
              </w:rPr>
              <w:t>ЮРИДИЧЕСКИЕ АДРЕСА И БАНКОВСКИЕ РЕКВИЗИТЫ СТОРОН</w:t>
            </w:r>
          </w:p>
          <w:p w14:paraId="2034B946"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p w14:paraId="21B47EB5"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p w14:paraId="246DBC26"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p w14:paraId="20D7C1D8"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p w14:paraId="10342C40"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p w14:paraId="3C92503E"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p w14:paraId="541D2ED1"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p w14:paraId="7E99EF06"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p w14:paraId="7273B6FB" w14:textId="77777777" w:rsid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p>
          <w:p w14:paraId="5C3FBA7C" w14:textId="77777777" w:rsidR="008A2CD2" w:rsidRPr="008A2CD2" w:rsidRDefault="008A2CD2" w:rsidP="008A2CD2">
            <w:pPr>
              <w:widowControl w:val="0"/>
              <w:autoSpaceDE w:val="0"/>
              <w:autoSpaceDN w:val="0"/>
              <w:adjustRightInd w:val="0"/>
              <w:ind w:right="34"/>
              <w:jc w:val="both"/>
              <w:outlineLvl w:val="0"/>
              <w:rPr>
                <w:rFonts w:ascii="Times New Roman" w:eastAsia="Times New Roman" w:hAnsi="Times New Roman" w:cs="Times New Roman"/>
                <w:b/>
                <w:bCs/>
                <w:sz w:val="20"/>
                <w:szCs w:val="20"/>
                <w:lang w:eastAsia="ru-RU"/>
              </w:rPr>
            </w:pPr>
            <w:r w:rsidRPr="008A2CD2">
              <w:rPr>
                <w:rFonts w:ascii="Times New Roman" w:eastAsia="Times New Roman" w:hAnsi="Times New Roman" w:cs="Times New Roman"/>
                <w:b/>
                <w:sz w:val="20"/>
                <w:szCs w:val="20"/>
                <w:lang w:eastAsia="ru-RU"/>
              </w:rPr>
              <w:t>Заказчик:</w:t>
            </w:r>
            <w:r w:rsidRPr="008A2CD2">
              <w:rPr>
                <w:rFonts w:ascii="Times New Roman" w:eastAsia="Times New Roman" w:hAnsi="Times New Roman" w:cs="Times New Roman"/>
                <w:b/>
                <w:sz w:val="20"/>
                <w:szCs w:val="20"/>
                <w:lang w:eastAsia="ru-RU"/>
              </w:rPr>
              <w:tab/>
            </w:r>
            <w:r>
              <w:rPr>
                <w:rFonts w:ascii="Times New Roman" w:eastAsia="Times New Roman" w:hAnsi="Times New Roman" w:cs="Times New Roman"/>
                <w:b/>
                <w:sz w:val="20"/>
                <w:szCs w:val="20"/>
                <w:lang w:eastAsia="ru-RU"/>
              </w:rPr>
              <w:t xml:space="preserve">                  Исполнитель:</w:t>
            </w:r>
          </w:p>
          <w:p w14:paraId="13E21844" w14:textId="77777777" w:rsidR="008A2CD2" w:rsidRPr="00CE566D" w:rsidRDefault="008A2CD2" w:rsidP="003E29B5">
            <w:pPr>
              <w:widowControl w:val="0"/>
              <w:autoSpaceDE w:val="0"/>
              <w:autoSpaceDN w:val="0"/>
              <w:adjustRightInd w:val="0"/>
              <w:ind w:right="34"/>
              <w:jc w:val="both"/>
              <w:outlineLvl w:val="0"/>
              <w:rPr>
                <w:rFonts w:ascii="Times New Roman" w:eastAsia="Times New Roman" w:hAnsi="Times New Roman" w:cs="Times New Roman"/>
                <w:bCs/>
                <w:sz w:val="20"/>
                <w:szCs w:val="20"/>
                <w:lang w:eastAsia="ru-RU"/>
              </w:rPr>
            </w:pPr>
          </w:p>
        </w:tc>
        <w:tc>
          <w:tcPr>
            <w:tcW w:w="709" w:type="dxa"/>
            <w:gridSpan w:val="2"/>
            <w:tcBorders>
              <w:top w:val="nil"/>
              <w:left w:val="nil"/>
              <w:bottom w:val="nil"/>
              <w:right w:val="nil"/>
            </w:tcBorders>
          </w:tcPr>
          <w:p w14:paraId="63C9ADC9" w14:textId="77777777" w:rsidR="008A2CD2" w:rsidRDefault="008A2CD2" w:rsidP="00F67587">
            <w:pPr>
              <w:jc w:val="center"/>
              <w:rPr>
                <w:rFonts w:ascii="Times New Roman" w:hAnsi="Times New Roman" w:cs="Times New Roman"/>
                <w:sz w:val="20"/>
              </w:rPr>
            </w:pPr>
          </w:p>
          <w:p w14:paraId="4B1CE3FE" w14:textId="77777777" w:rsidR="008A2CD2" w:rsidRPr="008A2CD2" w:rsidRDefault="008A2CD2" w:rsidP="008A2CD2">
            <w:pPr>
              <w:rPr>
                <w:rFonts w:ascii="Times New Roman" w:hAnsi="Times New Roman" w:cs="Times New Roman"/>
                <w:sz w:val="20"/>
              </w:rPr>
            </w:pPr>
          </w:p>
          <w:p w14:paraId="2E63574C" w14:textId="77777777" w:rsidR="008A2CD2" w:rsidRDefault="008A2CD2" w:rsidP="008A2CD2">
            <w:pPr>
              <w:rPr>
                <w:rFonts w:ascii="Times New Roman" w:hAnsi="Times New Roman" w:cs="Times New Roman"/>
                <w:sz w:val="20"/>
              </w:rPr>
            </w:pPr>
          </w:p>
          <w:p w14:paraId="3418D826" w14:textId="77777777" w:rsidR="008A2CD2" w:rsidRDefault="008A2CD2" w:rsidP="008A2CD2">
            <w:pPr>
              <w:rPr>
                <w:rFonts w:ascii="Times New Roman" w:hAnsi="Times New Roman" w:cs="Times New Roman"/>
                <w:sz w:val="20"/>
              </w:rPr>
            </w:pPr>
          </w:p>
          <w:p w14:paraId="382905F8" w14:textId="77777777" w:rsidR="008A2CD2" w:rsidRDefault="008A2CD2" w:rsidP="008A2CD2">
            <w:pPr>
              <w:rPr>
                <w:rFonts w:ascii="Times New Roman" w:hAnsi="Times New Roman" w:cs="Times New Roman"/>
                <w:sz w:val="20"/>
              </w:rPr>
            </w:pPr>
          </w:p>
          <w:p w14:paraId="18D6BE9B" w14:textId="77777777" w:rsidR="008A2CD2" w:rsidRDefault="008A2CD2" w:rsidP="008A2CD2">
            <w:pPr>
              <w:rPr>
                <w:rFonts w:ascii="Times New Roman" w:hAnsi="Times New Roman" w:cs="Times New Roman"/>
                <w:sz w:val="20"/>
              </w:rPr>
            </w:pPr>
          </w:p>
          <w:p w14:paraId="015B0D0A" w14:textId="77777777" w:rsidR="008A2CD2" w:rsidRPr="008A2CD2" w:rsidRDefault="008A2CD2" w:rsidP="008A2CD2">
            <w:pPr>
              <w:rPr>
                <w:rFonts w:ascii="Times New Roman" w:hAnsi="Times New Roman" w:cs="Times New Roman"/>
                <w:sz w:val="20"/>
              </w:rPr>
            </w:pPr>
          </w:p>
        </w:tc>
        <w:tc>
          <w:tcPr>
            <w:tcW w:w="4536" w:type="dxa"/>
            <w:tcBorders>
              <w:top w:val="nil"/>
              <w:left w:val="nil"/>
              <w:bottom w:val="nil"/>
              <w:right w:val="nil"/>
            </w:tcBorders>
          </w:tcPr>
          <w:p w14:paraId="1D0FEC1C"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06E1BFD9"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1D89A65D"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44BFF44C"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130BD3C7"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47C83217"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66366A0E"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508F82C9"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C9941D9"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0E7FD9BB"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59D0A1BD"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33D9C274"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44059A1B"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5F5DFF7"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649DDE9F"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17725614"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185CE85A"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3F4A892E"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97D844D"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4F49489A"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4973127D"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5E991761"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3222D981"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7DFEE79A"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3707F28F"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46F13C47"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FA251F3"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012EAF2C"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7702E0EE"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447C0246"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64700787"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38DDA68D"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A4B4744"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4F9BF97"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1C37CD10"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3C2A40C"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7D1C33E7"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3E001310"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23E82741"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1C36A54F"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7770801E" w14:textId="77777777" w:rsidR="008A2CD2" w:rsidRPr="002B1013"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US" w:eastAsia="ru-RU"/>
              </w:rPr>
            </w:pPr>
          </w:p>
          <w:p w14:paraId="31EFF67C" w14:textId="77777777" w:rsidR="008A2CD2" w:rsidRPr="008A2CD2" w:rsidRDefault="008A2CD2" w:rsidP="008A2CD2">
            <w:pPr>
              <w:widowControl w:val="0"/>
              <w:autoSpaceDE w:val="0"/>
              <w:autoSpaceDN w:val="0"/>
              <w:adjustRightInd w:val="0"/>
              <w:ind w:right="34"/>
              <w:jc w:val="center"/>
              <w:rPr>
                <w:rFonts w:ascii="Times New Roman" w:eastAsia="Times New Roman" w:hAnsi="Times New Roman" w:cs="Times New Roman"/>
                <w:b/>
                <w:sz w:val="20"/>
                <w:szCs w:val="20"/>
                <w:lang w:val="en" w:eastAsia="ru-RU"/>
              </w:rPr>
            </w:pPr>
            <w:r w:rsidRPr="008A2CD2">
              <w:rPr>
                <w:rFonts w:ascii="Times New Roman" w:eastAsia="Times New Roman" w:hAnsi="Times New Roman" w:cs="Times New Roman"/>
                <w:b/>
                <w:sz w:val="20"/>
                <w:szCs w:val="20"/>
                <w:lang w:val="en" w:eastAsia="ru-RU"/>
              </w:rPr>
              <w:t>11. LEGAL ADDRESSES AND BANK DETAILS OF THE PARTIES</w:t>
            </w:r>
          </w:p>
          <w:p w14:paraId="5DCFC8FD" w14:textId="77777777" w:rsidR="008A2CD2" w:rsidRDefault="008A2CD2" w:rsidP="003E29B5">
            <w:pPr>
              <w:widowControl w:val="0"/>
              <w:autoSpaceDE w:val="0"/>
              <w:autoSpaceDN w:val="0"/>
              <w:adjustRightInd w:val="0"/>
              <w:ind w:right="34"/>
              <w:jc w:val="both"/>
              <w:rPr>
                <w:rFonts w:ascii="Times New Roman" w:eastAsia="Times New Roman" w:hAnsi="Times New Roman" w:cs="Times New Roman"/>
                <w:sz w:val="20"/>
                <w:szCs w:val="20"/>
                <w:lang w:val="en" w:eastAsia="ru-RU"/>
              </w:rPr>
            </w:pPr>
          </w:p>
          <w:p w14:paraId="075E78DE" w14:textId="77777777" w:rsidR="008A2CD2" w:rsidRPr="008A2CD2" w:rsidRDefault="008A2CD2" w:rsidP="008A2CD2">
            <w:pPr>
              <w:rPr>
                <w:rFonts w:ascii="Times New Roman" w:eastAsia="Times New Roman" w:hAnsi="Times New Roman" w:cs="Times New Roman"/>
                <w:sz w:val="20"/>
                <w:szCs w:val="20"/>
                <w:lang w:val="en" w:eastAsia="ru-RU"/>
              </w:rPr>
            </w:pPr>
          </w:p>
          <w:p w14:paraId="4E4F7FCA" w14:textId="77777777" w:rsidR="008A2CD2" w:rsidRPr="008A2CD2" w:rsidRDefault="008A2CD2" w:rsidP="008A2CD2">
            <w:pPr>
              <w:rPr>
                <w:rFonts w:ascii="Times New Roman" w:eastAsia="Times New Roman" w:hAnsi="Times New Roman" w:cs="Times New Roman"/>
                <w:sz w:val="20"/>
                <w:szCs w:val="20"/>
                <w:lang w:val="en" w:eastAsia="ru-RU"/>
              </w:rPr>
            </w:pPr>
          </w:p>
          <w:p w14:paraId="5AE6497D" w14:textId="77777777" w:rsidR="008A2CD2" w:rsidRPr="008A2CD2" w:rsidRDefault="008A2CD2" w:rsidP="008A2CD2">
            <w:pPr>
              <w:rPr>
                <w:rFonts w:ascii="Times New Roman" w:eastAsia="Times New Roman" w:hAnsi="Times New Roman" w:cs="Times New Roman"/>
                <w:sz w:val="20"/>
                <w:szCs w:val="20"/>
                <w:lang w:val="en" w:eastAsia="ru-RU"/>
              </w:rPr>
            </w:pPr>
          </w:p>
          <w:p w14:paraId="4F9E29D5" w14:textId="77777777" w:rsidR="008A2CD2" w:rsidRDefault="008A2CD2" w:rsidP="008A2CD2">
            <w:pPr>
              <w:rPr>
                <w:rFonts w:ascii="Times New Roman" w:eastAsia="Times New Roman" w:hAnsi="Times New Roman" w:cs="Times New Roman"/>
                <w:sz w:val="20"/>
                <w:szCs w:val="20"/>
                <w:lang w:val="en" w:eastAsia="ru-RU"/>
              </w:rPr>
            </w:pPr>
          </w:p>
          <w:p w14:paraId="01B7C007" w14:textId="77777777" w:rsidR="008A2CD2" w:rsidRPr="008A2CD2" w:rsidRDefault="008A2CD2" w:rsidP="008A2CD2">
            <w:pPr>
              <w:rPr>
                <w:rFonts w:ascii="Times New Roman" w:eastAsia="Times New Roman" w:hAnsi="Times New Roman" w:cs="Times New Roman"/>
                <w:sz w:val="20"/>
                <w:szCs w:val="20"/>
                <w:lang w:val="en" w:eastAsia="ru-RU"/>
              </w:rPr>
            </w:pPr>
          </w:p>
          <w:p w14:paraId="014E7263" w14:textId="77777777" w:rsidR="008A2CD2" w:rsidRDefault="008A2CD2" w:rsidP="008A2CD2">
            <w:pPr>
              <w:rPr>
                <w:rFonts w:ascii="Times New Roman" w:eastAsia="Times New Roman" w:hAnsi="Times New Roman" w:cs="Times New Roman"/>
                <w:sz w:val="20"/>
                <w:szCs w:val="20"/>
                <w:lang w:val="en" w:eastAsia="ru-RU"/>
              </w:rPr>
            </w:pPr>
          </w:p>
          <w:p w14:paraId="3986E907" w14:textId="77777777" w:rsidR="008A2CD2" w:rsidRDefault="008A2CD2" w:rsidP="008A2CD2">
            <w:pPr>
              <w:rPr>
                <w:rFonts w:ascii="Times New Roman" w:eastAsia="Times New Roman" w:hAnsi="Times New Roman" w:cs="Times New Roman"/>
                <w:sz w:val="20"/>
                <w:szCs w:val="20"/>
                <w:lang w:val="en" w:eastAsia="ru-RU"/>
              </w:rPr>
            </w:pPr>
          </w:p>
          <w:p w14:paraId="07A690B3" w14:textId="77777777" w:rsidR="008A2CD2" w:rsidRDefault="008A2CD2" w:rsidP="008A2CD2">
            <w:pPr>
              <w:rPr>
                <w:rFonts w:ascii="Times New Roman" w:eastAsia="Times New Roman" w:hAnsi="Times New Roman" w:cs="Times New Roman"/>
                <w:sz w:val="20"/>
                <w:szCs w:val="20"/>
                <w:lang w:val="en" w:eastAsia="ru-RU"/>
              </w:rPr>
            </w:pPr>
          </w:p>
          <w:p w14:paraId="1C09DDA0" w14:textId="77777777" w:rsidR="008A2CD2" w:rsidRPr="008A2CD2" w:rsidRDefault="008A2CD2" w:rsidP="008A2CD2">
            <w:pPr>
              <w:ind w:right="34"/>
              <w:jc w:val="both"/>
              <w:rPr>
                <w:rFonts w:ascii="Times New Roman" w:eastAsia="Times New Roman" w:hAnsi="Times New Roman" w:cs="Times New Roman"/>
                <w:b/>
                <w:sz w:val="20"/>
                <w:szCs w:val="20"/>
                <w:lang w:val="en" w:eastAsia="ru-RU"/>
              </w:rPr>
            </w:pPr>
            <w:r w:rsidRPr="008A2CD2">
              <w:rPr>
                <w:rFonts w:ascii="Times New Roman" w:eastAsia="Times New Roman" w:hAnsi="Times New Roman" w:cs="Times New Roman"/>
                <w:b/>
                <w:sz w:val="20"/>
                <w:szCs w:val="20"/>
                <w:lang w:val="en" w:eastAsia="ru-RU"/>
              </w:rPr>
              <w:t xml:space="preserve">Client:                     </w:t>
            </w:r>
            <w:r>
              <w:rPr>
                <w:rFonts w:ascii="Times New Roman" w:eastAsia="Times New Roman" w:hAnsi="Times New Roman" w:cs="Times New Roman"/>
                <w:b/>
                <w:sz w:val="20"/>
                <w:szCs w:val="20"/>
                <w:lang w:val="en" w:eastAsia="ru-RU"/>
              </w:rPr>
              <w:t xml:space="preserve">                            </w:t>
            </w:r>
            <w:r w:rsidRPr="008A2CD2">
              <w:rPr>
                <w:rFonts w:ascii="Times New Roman" w:eastAsia="Times New Roman" w:hAnsi="Times New Roman" w:cs="Times New Roman"/>
                <w:b/>
                <w:sz w:val="20"/>
                <w:szCs w:val="20"/>
                <w:lang w:val="en" w:eastAsia="ru-RU"/>
              </w:rPr>
              <w:t>Contractor</w:t>
            </w:r>
            <w:r w:rsidRPr="008A2CD2">
              <w:rPr>
                <w:rFonts w:ascii="Times New Roman" w:eastAsia="Times New Roman" w:hAnsi="Times New Roman" w:cs="Times New Roman"/>
                <w:b/>
                <w:sz w:val="20"/>
                <w:szCs w:val="20"/>
                <w:lang w:val="en-US" w:eastAsia="ru-RU"/>
              </w:rPr>
              <w:t>:</w:t>
            </w:r>
            <w:r w:rsidRPr="008A2CD2">
              <w:rPr>
                <w:rFonts w:ascii="Times New Roman" w:eastAsia="Times New Roman" w:hAnsi="Times New Roman" w:cs="Times New Roman"/>
                <w:b/>
                <w:sz w:val="20"/>
                <w:szCs w:val="20"/>
                <w:lang w:val="en" w:eastAsia="ru-RU"/>
              </w:rPr>
              <w:t xml:space="preserve">                                                                                                                </w:t>
            </w:r>
          </w:p>
          <w:p w14:paraId="4187F840" w14:textId="77777777" w:rsidR="008A2CD2" w:rsidRPr="008A2CD2" w:rsidRDefault="008A2CD2" w:rsidP="008A2CD2">
            <w:pPr>
              <w:tabs>
                <w:tab w:val="left" w:pos="454"/>
              </w:tabs>
              <w:rPr>
                <w:rFonts w:ascii="Times New Roman" w:eastAsia="Times New Roman" w:hAnsi="Times New Roman" w:cs="Times New Roman"/>
                <w:sz w:val="20"/>
                <w:szCs w:val="20"/>
                <w:lang w:val="en" w:eastAsia="ru-RU"/>
              </w:rPr>
            </w:pPr>
          </w:p>
        </w:tc>
      </w:tr>
    </w:tbl>
    <w:p w14:paraId="2397F762" w14:textId="77777777" w:rsidR="00475E18" w:rsidRDefault="00475E18">
      <w:pPr>
        <w:rPr>
          <w:lang w:val="en-US"/>
        </w:rPr>
      </w:pPr>
    </w:p>
    <w:p w14:paraId="17FA4112" w14:textId="77777777" w:rsidR="00515B6E" w:rsidRDefault="00515B6E">
      <w:pPr>
        <w:rPr>
          <w:lang w:val="en-US"/>
        </w:rPr>
      </w:pPr>
    </w:p>
    <w:tbl>
      <w:tblPr>
        <w:tblStyle w:val="TableGrid"/>
        <w:tblW w:w="9776" w:type="dxa"/>
        <w:tblLook w:val="04A0" w:firstRow="1" w:lastRow="0" w:firstColumn="1" w:lastColumn="0" w:noHBand="0" w:noVBand="1"/>
      </w:tblPr>
      <w:tblGrid>
        <w:gridCol w:w="4672"/>
        <w:gridCol w:w="5104"/>
      </w:tblGrid>
      <w:tr w:rsidR="00515B6E" w14:paraId="1989CA59" w14:textId="77777777" w:rsidTr="00515B6E">
        <w:tc>
          <w:tcPr>
            <w:tcW w:w="4672" w:type="dxa"/>
            <w:tcBorders>
              <w:top w:val="nil"/>
              <w:left w:val="nil"/>
              <w:bottom w:val="nil"/>
              <w:right w:val="nil"/>
            </w:tcBorders>
          </w:tcPr>
          <w:p w14:paraId="769F1A8A" w14:textId="77777777" w:rsidR="00515B6E" w:rsidRPr="00515B6E" w:rsidRDefault="00515B6E" w:rsidP="00515B6E">
            <w:pPr>
              <w:jc w:val="center"/>
              <w:rPr>
                <w:rFonts w:ascii="Times New Roman" w:hAnsi="Times New Roman" w:cs="Times New Roman"/>
                <w:b/>
                <w:sz w:val="20"/>
                <w:lang w:val="en-US"/>
              </w:rPr>
            </w:pPr>
            <w:r w:rsidRPr="00515B6E">
              <w:rPr>
                <w:rFonts w:ascii="Times New Roman" w:hAnsi="Times New Roman" w:cs="Times New Roman"/>
                <w:b/>
                <w:sz w:val="20"/>
              </w:rPr>
              <w:t>ПОДПИСИ</w:t>
            </w:r>
            <w:r w:rsidRPr="00515B6E">
              <w:rPr>
                <w:rFonts w:ascii="Times New Roman" w:hAnsi="Times New Roman" w:cs="Times New Roman"/>
                <w:b/>
                <w:sz w:val="20"/>
                <w:lang w:val="en-US"/>
              </w:rPr>
              <w:t xml:space="preserve"> </w:t>
            </w:r>
            <w:r w:rsidRPr="00515B6E">
              <w:rPr>
                <w:rFonts w:ascii="Times New Roman" w:hAnsi="Times New Roman" w:cs="Times New Roman"/>
                <w:b/>
                <w:sz w:val="20"/>
              </w:rPr>
              <w:t>СТОРОН</w:t>
            </w:r>
          </w:p>
          <w:p w14:paraId="50CA1984" w14:textId="77777777" w:rsidR="00515B6E" w:rsidRDefault="00515B6E">
            <w:pPr>
              <w:rPr>
                <w:lang w:val="en-US"/>
              </w:rPr>
            </w:pPr>
          </w:p>
        </w:tc>
        <w:tc>
          <w:tcPr>
            <w:tcW w:w="5104" w:type="dxa"/>
            <w:tcBorders>
              <w:top w:val="nil"/>
              <w:left w:val="nil"/>
              <w:bottom w:val="nil"/>
              <w:right w:val="nil"/>
            </w:tcBorders>
          </w:tcPr>
          <w:p w14:paraId="7441C0AE" w14:textId="77777777" w:rsidR="00515B6E" w:rsidRDefault="00515B6E">
            <w:pPr>
              <w:rPr>
                <w:lang w:val="en-US"/>
              </w:rPr>
            </w:pPr>
            <w:r>
              <w:rPr>
                <w:lang w:val="en-US"/>
              </w:rPr>
              <w:t xml:space="preserve">               </w:t>
            </w:r>
            <w:r w:rsidRPr="00515B6E">
              <w:rPr>
                <w:rFonts w:ascii="Times New Roman" w:eastAsia="Times New Roman" w:hAnsi="Times New Roman" w:cs="Times New Roman"/>
                <w:b/>
                <w:sz w:val="20"/>
                <w:szCs w:val="20"/>
                <w:lang w:val="en" w:eastAsia="ru-RU"/>
              </w:rPr>
              <w:t>SIGNATURES OF THE PARTIES</w:t>
            </w:r>
          </w:p>
        </w:tc>
      </w:tr>
    </w:tbl>
    <w:p w14:paraId="56248AFA" w14:textId="77777777" w:rsidR="00515B6E" w:rsidRDefault="00515B6E">
      <w:pPr>
        <w:rPr>
          <w:lang w:val="en-US"/>
        </w:rPr>
      </w:pPr>
    </w:p>
    <w:p w14:paraId="52F48012" w14:textId="77777777" w:rsidR="00515B6E" w:rsidRDefault="00515B6E">
      <w:pPr>
        <w:rPr>
          <w:lang w:val="en-US"/>
        </w:rPr>
      </w:pPr>
    </w:p>
    <w:p w14:paraId="08E217EC" w14:textId="77777777" w:rsidR="00515B6E" w:rsidRPr="008A2CD2" w:rsidRDefault="00515B6E">
      <w:pPr>
        <w:rPr>
          <w:lang w:val="en-US"/>
        </w:rPr>
      </w:pPr>
    </w:p>
    <w:sectPr w:rsidR="00515B6E" w:rsidRPr="008A2CD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3A02" w14:textId="77777777" w:rsidR="00273B4E" w:rsidRDefault="00273B4E" w:rsidP="00515B6E">
      <w:pPr>
        <w:spacing w:after="0" w:line="240" w:lineRule="auto"/>
      </w:pPr>
      <w:r>
        <w:separator/>
      </w:r>
    </w:p>
  </w:endnote>
  <w:endnote w:type="continuationSeparator" w:id="0">
    <w:p w14:paraId="0CB9A81E" w14:textId="77777777" w:rsidR="00273B4E" w:rsidRDefault="00273B4E" w:rsidP="0051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91737"/>
      <w:docPartObj>
        <w:docPartGallery w:val="Page Numbers (Bottom of Page)"/>
        <w:docPartUnique/>
      </w:docPartObj>
    </w:sdtPr>
    <w:sdtEndPr>
      <w:rPr>
        <w:sz w:val="20"/>
      </w:rPr>
    </w:sdtEndPr>
    <w:sdtContent>
      <w:p w14:paraId="3801B8FF" w14:textId="77777777" w:rsidR="00515B6E" w:rsidRPr="002B1013" w:rsidRDefault="00515B6E">
        <w:pPr>
          <w:pStyle w:val="Footer"/>
          <w:jc w:val="center"/>
          <w:rPr>
            <w:sz w:val="20"/>
          </w:rPr>
        </w:pPr>
        <w:r w:rsidRPr="002B1013">
          <w:rPr>
            <w:sz w:val="20"/>
          </w:rPr>
          <w:fldChar w:fldCharType="begin"/>
        </w:r>
        <w:r w:rsidRPr="002B1013">
          <w:rPr>
            <w:sz w:val="20"/>
          </w:rPr>
          <w:instrText>PAGE   \* MERGEFORMAT</w:instrText>
        </w:r>
        <w:r w:rsidRPr="002B1013">
          <w:rPr>
            <w:sz w:val="20"/>
          </w:rPr>
          <w:fldChar w:fldCharType="separate"/>
        </w:r>
        <w:r w:rsidR="002B1013">
          <w:rPr>
            <w:noProof/>
            <w:sz w:val="20"/>
          </w:rPr>
          <w:t>2</w:t>
        </w:r>
        <w:r w:rsidRPr="002B1013">
          <w:rPr>
            <w:sz w:val="20"/>
          </w:rPr>
          <w:fldChar w:fldCharType="end"/>
        </w:r>
      </w:p>
    </w:sdtContent>
  </w:sdt>
  <w:p w14:paraId="3522D080" w14:textId="77777777" w:rsidR="00515B6E" w:rsidRDefault="00515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56DC" w14:textId="77777777" w:rsidR="00273B4E" w:rsidRDefault="00273B4E" w:rsidP="00515B6E">
      <w:pPr>
        <w:spacing w:after="0" w:line="240" w:lineRule="auto"/>
      </w:pPr>
      <w:r>
        <w:separator/>
      </w:r>
    </w:p>
  </w:footnote>
  <w:footnote w:type="continuationSeparator" w:id="0">
    <w:p w14:paraId="5F1445A4" w14:textId="77777777" w:rsidR="00273B4E" w:rsidRDefault="00273B4E" w:rsidP="0051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D61B7"/>
    <w:multiLevelType w:val="hybridMultilevel"/>
    <w:tmpl w:val="93BCF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91"/>
    <w:rsid w:val="000163E6"/>
    <w:rsid w:val="001715A3"/>
    <w:rsid w:val="001A5E50"/>
    <w:rsid w:val="00251D49"/>
    <w:rsid w:val="00273B4E"/>
    <w:rsid w:val="002771F9"/>
    <w:rsid w:val="002A73A7"/>
    <w:rsid w:val="002B1013"/>
    <w:rsid w:val="002E7734"/>
    <w:rsid w:val="002F6590"/>
    <w:rsid w:val="00327AEE"/>
    <w:rsid w:val="003738A9"/>
    <w:rsid w:val="003815D1"/>
    <w:rsid w:val="003E29B5"/>
    <w:rsid w:val="00475E18"/>
    <w:rsid w:val="004D14D3"/>
    <w:rsid w:val="00515B6E"/>
    <w:rsid w:val="00526DC0"/>
    <w:rsid w:val="00532DA3"/>
    <w:rsid w:val="005A7412"/>
    <w:rsid w:val="006201E9"/>
    <w:rsid w:val="00621450"/>
    <w:rsid w:val="0067724F"/>
    <w:rsid w:val="006809AC"/>
    <w:rsid w:val="00687F91"/>
    <w:rsid w:val="006B7FEA"/>
    <w:rsid w:val="006F399F"/>
    <w:rsid w:val="00836CDE"/>
    <w:rsid w:val="008A2CD2"/>
    <w:rsid w:val="00970772"/>
    <w:rsid w:val="00972B8F"/>
    <w:rsid w:val="009E4BB5"/>
    <w:rsid w:val="00AB1ED4"/>
    <w:rsid w:val="00B0104D"/>
    <w:rsid w:val="00BE6AEC"/>
    <w:rsid w:val="00C60D37"/>
    <w:rsid w:val="00C822F2"/>
    <w:rsid w:val="00CE566D"/>
    <w:rsid w:val="00DA1A5E"/>
    <w:rsid w:val="00EE282D"/>
    <w:rsid w:val="00F6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FA3A"/>
  <w15:chartTrackingRefBased/>
  <w15:docId w15:val="{560AD950-1FB6-4FF2-8339-C5E90ACD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772"/>
    <w:pPr>
      <w:ind w:left="720"/>
      <w:contextualSpacing/>
    </w:pPr>
  </w:style>
  <w:style w:type="paragraph" w:styleId="Header">
    <w:name w:val="header"/>
    <w:basedOn w:val="Normal"/>
    <w:link w:val="HeaderChar"/>
    <w:uiPriority w:val="99"/>
    <w:unhideWhenUsed/>
    <w:rsid w:val="00515B6E"/>
    <w:pPr>
      <w:tabs>
        <w:tab w:val="center" w:pos="4677"/>
        <w:tab w:val="right" w:pos="9355"/>
      </w:tabs>
      <w:spacing w:after="0" w:line="240" w:lineRule="auto"/>
    </w:pPr>
  </w:style>
  <w:style w:type="character" w:customStyle="1" w:styleId="HeaderChar">
    <w:name w:val="Header Char"/>
    <w:basedOn w:val="DefaultParagraphFont"/>
    <w:link w:val="Header"/>
    <w:uiPriority w:val="99"/>
    <w:rsid w:val="00515B6E"/>
  </w:style>
  <w:style w:type="paragraph" w:styleId="Footer">
    <w:name w:val="footer"/>
    <w:basedOn w:val="Normal"/>
    <w:link w:val="FooterChar"/>
    <w:uiPriority w:val="99"/>
    <w:unhideWhenUsed/>
    <w:rsid w:val="00515B6E"/>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5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2498C-3BBE-4524-951B-DC60469FF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4601</Words>
  <Characters>26230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ElementalInvestments</dc:creator>
  <cp:keywords/>
  <dc:description/>
  <cp:lastModifiedBy>Dmitriy Nedospelov</cp:lastModifiedBy>
  <cp:revision>30</cp:revision>
  <dcterms:created xsi:type="dcterms:W3CDTF">2021-12-24T10:12:00Z</dcterms:created>
  <dcterms:modified xsi:type="dcterms:W3CDTF">2021-12-25T07:59:00Z</dcterms:modified>
</cp:coreProperties>
</file>